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58" w:rsidRPr="00954AB1" w:rsidRDefault="00A91158" w:rsidP="00A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БАЛАНДЫШ</w:t>
      </w:r>
      <w:r w:rsidRPr="0095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СЕЛЬСКОГО ПОСЕЛЕНИЯ </w:t>
      </w:r>
    </w:p>
    <w:p w:rsidR="00A91158" w:rsidRPr="00954AB1" w:rsidRDefault="00A91158" w:rsidP="00A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A91158" w:rsidRPr="00954AB1" w:rsidRDefault="00A91158" w:rsidP="00A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A91158" w:rsidRPr="00615A7B" w:rsidRDefault="00A91158" w:rsidP="00A9115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91158" w:rsidRPr="00A9261E" w:rsidRDefault="00A91158" w:rsidP="00A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91158" w:rsidRPr="00A9261E" w:rsidRDefault="00A91158" w:rsidP="00A9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Внеочередного заседания четвертого созыва</w:t>
      </w:r>
    </w:p>
    <w:p w:rsidR="00A91158" w:rsidRPr="00A9261E" w:rsidRDefault="00A91158" w:rsidP="00A91158">
      <w:pPr>
        <w:autoSpaceDE w:val="0"/>
        <w:autoSpaceDN w:val="0"/>
        <w:adjustRightInd w:val="0"/>
        <w:spacing w:before="120"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9261E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A9261E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мая</w:t>
      </w:r>
      <w:r w:rsidRPr="00A9261E">
        <w:rPr>
          <w:rFonts w:ascii="Times New Roman" w:eastAsia="Calibri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</w:t>
      </w:r>
      <w:bookmarkStart w:id="0" w:name="_GoBack"/>
      <w:bookmarkEnd w:id="0"/>
      <w:r w:rsidRPr="00A9261E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</w:t>
      </w:r>
      <w:r w:rsidRPr="00A9261E">
        <w:rPr>
          <w:rFonts w:ascii="Times New Roman" w:eastAsia="Calibri" w:hAnsi="Times New Roman" w:cs="Times New Roman"/>
          <w:b/>
          <w:sz w:val="28"/>
          <w:szCs w:val="28"/>
        </w:rPr>
        <w:t>№ 28</w:t>
      </w:r>
      <w:r w:rsidRPr="00A9261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A9261E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    с.Баландыш</w:t>
      </w:r>
    </w:p>
    <w:p w:rsidR="00A91158" w:rsidRPr="00954AB1" w:rsidRDefault="00A91158" w:rsidP="00A91158">
      <w:pPr>
        <w:autoSpaceDE w:val="0"/>
        <w:autoSpaceDN w:val="0"/>
        <w:adjustRightInd w:val="0"/>
        <w:spacing w:before="120" w:after="0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1158" w:rsidRPr="00851D3A" w:rsidRDefault="00A91158" w:rsidP="00A9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«О внесение изменений в Правила</w:t>
      </w:r>
    </w:p>
    <w:p w:rsidR="00A91158" w:rsidRPr="00851D3A" w:rsidRDefault="00A91158" w:rsidP="00A9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</w:p>
    <w:p w:rsidR="00A91158" w:rsidRPr="00851D3A" w:rsidRDefault="00A91158" w:rsidP="00A9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«Баландышское</w:t>
      </w:r>
    </w:p>
    <w:p w:rsidR="00A91158" w:rsidRPr="00851D3A" w:rsidRDefault="00A91158" w:rsidP="00A9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Тюлячинского</w:t>
      </w:r>
    </w:p>
    <w:p w:rsidR="00A91158" w:rsidRPr="00851D3A" w:rsidRDefault="00A91158" w:rsidP="00A9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</w:t>
      </w:r>
    </w:p>
    <w:p w:rsidR="00A91158" w:rsidRPr="00851D3A" w:rsidRDefault="00A91158" w:rsidP="00A9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Татарстан», утвержденные решением</w:t>
      </w:r>
    </w:p>
    <w:p w:rsidR="00A91158" w:rsidRPr="00851D3A" w:rsidRDefault="00A91158" w:rsidP="00A9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Баландышского сельского поселения</w:t>
      </w:r>
    </w:p>
    <w:p w:rsidR="00A91158" w:rsidRPr="00851D3A" w:rsidRDefault="00A91158" w:rsidP="00A9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Тюлячинского муниципального района</w:t>
      </w:r>
    </w:p>
    <w:p w:rsidR="00A91158" w:rsidRPr="00851D3A" w:rsidRDefault="00A91158" w:rsidP="00A9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декабря  2013 года №74»</w:t>
      </w:r>
    </w:p>
    <w:p w:rsidR="00A91158" w:rsidRPr="00954AB1" w:rsidRDefault="00A91158" w:rsidP="00A91158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1158" w:rsidRPr="00954AB1" w:rsidRDefault="00A91158" w:rsidP="00A91158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>ское сельское поселение  Тюлячинского муниципального района Республики Татарстан»,   рассмотрев проект решения «О внесении изменений в Правила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ское сельское поселение  Тюлячинского муниципального района Республики Татарстан», Совет 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>ского сельского поселения Тюлячинского муниципального района Республики Татарстан, решил:</w:t>
      </w:r>
    </w:p>
    <w:p w:rsidR="00A91158" w:rsidRPr="00954AB1" w:rsidRDefault="00A91158" w:rsidP="00A91158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1.Одобрить и вынести на публичные слушания проект решения Совета 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>ского сельского поселения Тюлячинского муниципального района Республики Татарстан «О внесении изменений в Правила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ское сельское поселение Тюлячинского муниципального района Республики Татарстан», утвержденные решением Совета 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от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954AB1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54AB1">
        <w:rPr>
          <w:rFonts w:ascii="Times New Roman" w:eastAsia="Calibri" w:hAnsi="Times New Roman" w:cs="Times New Roman"/>
          <w:sz w:val="28"/>
          <w:szCs w:val="28"/>
        </w:rPr>
        <w:t>.2013г. №</w:t>
      </w:r>
      <w:r>
        <w:rPr>
          <w:rFonts w:ascii="Times New Roman" w:eastAsia="Calibri" w:hAnsi="Times New Roman" w:cs="Times New Roman"/>
          <w:sz w:val="28"/>
          <w:szCs w:val="28"/>
        </w:rPr>
        <w:t>74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», (в редакции решений от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954AB1">
        <w:rPr>
          <w:rFonts w:ascii="Times New Roman" w:eastAsia="Calibri" w:hAnsi="Times New Roman" w:cs="Times New Roman"/>
          <w:sz w:val="28"/>
          <w:szCs w:val="28"/>
        </w:rPr>
        <w:t>.07.2017г. №</w:t>
      </w:r>
      <w:r>
        <w:rPr>
          <w:rFonts w:ascii="Times New Roman" w:eastAsia="Calibri" w:hAnsi="Times New Roman" w:cs="Times New Roman"/>
          <w:sz w:val="28"/>
          <w:szCs w:val="28"/>
        </w:rPr>
        <w:t>49</w:t>
      </w:r>
      <w:r w:rsidRPr="00954AB1">
        <w:rPr>
          <w:rFonts w:ascii="Times New Roman" w:eastAsia="Calibri" w:hAnsi="Times New Roman" w:cs="Times New Roman"/>
          <w:sz w:val="28"/>
          <w:szCs w:val="28"/>
        </w:rPr>
        <w:t>, от 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54AB1">
        <w:rPr>
          <w:rFonts w:ascii="Times New Roman" w:eastAsia="Calibri" w:hAnsi="Times New Roman" w:cs="Times New Roman"/>
          <w:sz w:val="28"/>
          <w:szCs w:val="28"/>
        </w:rPr>
        <w:t>.02.2018г. №</w:t>
      </w:r>
      <w:r>
        <w:rPr>
          <w:rFonts w:ascii="Times New Roman" w:eastAsia="Calibri" w:hAnsi="Times New Roman" w:cs="Times New Roman"/>
          <w:sz w:val="28"/>
          <w:szCs w:val="28"/>
        </w:rPr>
        <w:t>71</w:t>
      </w:r>
      <w:r w:rsidRPr="00954AB1">
        <w:rPr>
          <w:rFonts w:ascii="Times New Roman" w:eastAsia="Calibri" w:hAnsi="Times New Roman" w:cs="Times New Roman"/>
          <w:sz w:val="28"/>
          <w:szCs w:val="28"/>
        </w:rPr>
        <w:t>), согласно приложению №1.</w:t>
      </w:r>
    </w:p>
    <w:p w:rsidR="00A91158" w:rsidRPr="00954AB1" w:rsidRDefault="00A91158" w:rsidP="00A911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2. Утвердить порядок учета предложений граждан по проекту решения Совета 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>ского сельского поселения Тюлячинского муниципального района «О внесении изменений в Правила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ское сельское поселение Тюлячинского муниципального района Республики Татарстан», </w:t>
      </w:r>
      <w:r w:rsidRPr="00954A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утвержденные решением Совета 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от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954AB1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54AB1">
        <w:rPr>
          <w:rFonts w:ascii="Times New Roman" w:eastAsia="Calibri" w:hAnsi="Times New Roman" w:cs="Times New Roman"/>
          <w:sz w:val="28"/>
          <w:szCs w:val="28"/>
        </w:rPr>
        <w:t>.2013г. №</w:t>
      </w:r>
      <w:r>
        <w:rPr>
          <w:rFonts w:ascii="Times New Roman" w:eastAsia="Calibri" w:hAnsi="Times New Roman" w:cs="Times New Roman"/>
          <w:sz w:val="28"/>
          <w:szCs w:val="28"/>
        </w:rPr>
        <w:t>74</w:t>
      </w:r>
      <w:r w:rsidRPr="00954AB1">
        <w:rPr>
          <w:rFonts w:ascii="Times New Roman" w:eastAsia="Calibri" w:hAnsi="Times New Roman" w:cs="Times New Roman"/>
          <w:sz w:val="28"/>
          <w:szCs w:val="28"/>
        </w:rPr>
        <w:t>» и участия граждан в его обсуждении согласно    приложению № 2.</w:t>
      </w:r>
    </w:p>
    <w:p w:rsidR="00A91158" w:rsidRPr="00954AB1" w:rsidRDefault="00A91158" w:rsidP="00A911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4AB1">
        <w:rPr>
          <w:rFonts w:ascii="Times New Roman" w:eastAsia="Calibri" w:hAnsi="Times New Roman" w:cs="Times New Roman"/>
          <w:sz w:val="28"/>
          <w:szCs w:val="28"/>
        </w:rPr>
        <w:t>3. Разместить на специальных информационных стендах расположенных на территории населенных пунктов:</w:t>
      </w:r>
    </w:p>
    <w:p w:rsidR="00A91158" w:rsidRPr="00954AB1" w:rsidRDefault="00A91158" w:rsidP="00A911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- проект решения Совета 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>ского сельского поселения Тюлячинского муниципального «О внесении изменений в Правила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ское сельское поселение Тюлячинского муниципального района Республики Татарстан» утвержденные решением Совета 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от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954AB1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54AB1">
        <w:rPr>
          <w:rFonts w:ascii="Times New Roman" w:eastAsia="Calibri" w:hAnsi="Times New Roman" w:cs="Times New Roman"/>
          <w:sz w:val="28"/>
          <w:szCs w:val="28"/>
        </w:rPr>
        <w:t>.2013г. №</w:t>
      </w:r>
      <w:r>
        <w:rPr>
          <w:rFonts w:ascii="Times New Roman" w:eastAsia="Calibri" w:hAnsi="Times New Roman" w:cs="Times New Roman"/>
          <w:sz w:val="28"/>
          <w:szCs w:val="28"/>
        </w:rPr>
        <w:t>74</w:t>
      </w:r>
      <w:r w:rsidRPr="00954AB1">
        <w:rPr>
          <w:rFonts w:ascii="Times New Roman" w:eastAsia="Calibri" w:hAnsi="Times New Roman" w:cs="Times New Roman"/>
          <w:sz w:val="28"/>
          <w:szCs w:val="28"/>
        </w:rPr>
        <w:t>» согласно приложению №1.</w:t>
      </w:r>
    </w:p>
    <w:p w:rsidR="00A91158" w:rsidRPr="00954AB1" w:rsidRDefault="00A91158" w:rsidP="00A911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- порядок учета предложений граждан по проекту решения Совета 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>ского сельского поселения Тюлячинского муниципального района «О внесении изменений в Правила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>ское сельское поселение Тюлячинского муниципального района Республики Татарстан» утвержденные решением Совета Тюлячинского сельского поселения от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954AB1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54AB1">
        <w:rPr>
          <w:rFonts w:ascii="Times New Roman" w:eastAsia="Calibri" w:hAnsi="Times New Roman" w:cs="Times New Roman"/>
          <w:sz w:val="28"/>
          <w:szCs w:val="28"/>
        </w:rPr>
        <w:t>.2013г. №</w:t>
      </w:r>
      <w:r>
        <w:rPr>
          <w:rFonts w:ascii="Times New Roman" w:eastAsia="Calibri" w:hAnsi="Times New Roman" w:cs="Times New Roman"/>
          <w:sz w:val="28"/>
          <w:szCs w:val="28"/>
        </w:rPr>
        <w:t>74</w:t>
      </w:r>
      <w:r w:rsidRPr="00954AB1">
        <w:rPr>
          <w:rFonts w:ascii="Times New Roman" w:eastAsia="Calibri" w:hAnsi="Times New Roman" w:cs="Times New Roman"/>
          <w:sz w:val="28"/>
          <w:szCs w:val="28"/>
        </w:rPr>
        <w:t>» и участия граждан в его обсуждении согласно приложению № 2;</w:t>
      </w:r>
    </w:p>
    <w:p w:rsidR="00A91158" w:rsidRPr="00954AB1" w:rsidRDefault="00A91158" w:rsidP="00A911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-  порядок проведения публичных слушаний по проекту решения Совета 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>ского сельского поселения Тюлячинского муниципального района «О внесении изменений в Правила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ское сельское поселение Тюлячинского муниципального района Республики Татарстан» утвержденные решением Совета 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от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954AB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954AB1">
        <w:rPr>
          <w:rFonts w:ascii="Times New Roman" w:eastAsia="Calibri" w:hAnsi="Times New Roman" w:cs="Times New Roman"/>
          <w:sz w:val="28"/>
          <w:szCs w:val="28"/>
        </w:rPr>
        <w:t>.2013г. №</w:t>
      </w:r>
      <w:r>
        <w:rPr>
          <w:rFonts w:ascii="Times New Roman" w:eastAsia="Calibri" w:hAnsi="Times New Roman" w:cs="Times New Roman"/>
          <w:sz w:val="28"/>
          <w:szCs w:val="28"/>
        </w:rPr>
        <w:t>74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» согласно приложению № 3. </w:t>
      </w:r>
    </w:p>
    <w:p w:rsidR="00A91158" w:rsidRPr="00954AB1" w:rsidRDefault="00A91158" w:rsidP="00A911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4. Провести публичные слушания по проекту решения Совета 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>ского сельского поселения Тюлячинского муниципального района «О внесении изменений в Правила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ское сельское поселение Тюлячинского муниципального района Республики Татарстан»  утвержденные решением Совета 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от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954AB1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54AB1">
        <w:rPr>
          <w:rFonts w:ascii="Times New Roman" w:eastAsia="Calibri" w:hAnsi="Times New Roman" w:cs="Times New Roman"/>
          <w:sz w:val="28"/>
          <w:szCs w:val="28"/>
        </w:rPr>
        <w:t>.2013г. №</w:t>
      </w:r>
      <w:r>
        <w:rPr>
          <w:rFonts w:ascii="Times New Roman" w:eastAsia="Calibri" w:hAnsi="Times New Roman" w:cs="Times New Roman"/>
          <w:sz w:val="28"/>
          <w:szCs w:val="28"/>
        </w:rPr>
        <w:t>74</w:t>
      </w:r>
      <w:r w:rsidRPr="00954AB1">
        <w:rPr>
          <w:rFonts w:ascii="Times New Roman" w:eastAsia="Calibri" w:hAnsi="Times New Roman" w:cs="Times New Roman"/>
          <w:sz w:val="28"/>
          <w:szCs w:val="28"/>
        </w:rPr>
        <w:t>», 14 июня 2021 года в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.00 часов в помещении  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>
        <w:rPr>
          <w:rFonts w:ascii="Times New Roman" w:eastAsia="Calibri" w:hAnsi="Times New Roman" w:cs="Times New Roman"/>
          <w:sz w:val="28"/>
          <w:szCs w:val="28"/>
        </w:rPr>
        <w:t>дома культуры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по адресу: РТ, Тюлячинский муниципальный район</w:t>
      </w:r>
      <w:r>
        <w:rPr>
          <w:rFonts w:ascii="Times New Roman" w:eastAsia="Calibri" w:hAnsi="Times New Roman" w:cs="Times New Roman"/>
          <w:sz w:val="28"/>
          <w:szCs w:val="28"/>
        </w:rPr>
        <w:t>с.Баландыш,  ул.Ленина</w:t>
      </w:r>
      <w:r w:rsidRPr="00954AB1">
        <w:rPr>
          <w:rFonts w:ascii="Times New Roman" w:eastAsia="Calibri" w:hAnsi="Times New Roman" w:cs="Times New Roman"/>
          <w:sz w:val="28"/>
          <w:szCs w:val="28"/>
        </w:rPr>
        <w:t>,  д.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54A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158" w:rsidRPr="00954AB1" w:rsidRDefault="00A91158" w:rsidP="00A911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5. Сформировать организационный комитет по проведению публичных слушаний в следующем составе:</w:t>
      </w:r>
    </w:p>
    <w:p w:rsidR="00A91158" w:rsidRPr="00954AB1" w:rsidRDefault="00A91158" w:rsidP="00A911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Мухаметшин Р.Ш.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– Глава 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>ского сельского поселения;</w:t>
      </w:r>
    </w:p>
    <w:p w:rsidR="00A91158" w:rsidRPr="00954AB1" w:rsidRDefault="00A91158" w:rsidP="00A911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Газизуллина Д.И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. –секретарь Исполнительного комитета 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>ского сельского поселения;</w:t>
      </w:r>
    </w:p>
    <w:p w:rsidR="00A91158" w:rsidRPr="00954AB1" w:rsidRDefault="00A91158" w:rsidP="00A911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Заббарова Г.Н. </w:t>
      </w:r>
      <w:r w:rsidRPr="00954AB1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 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>ского сельского поселения;</w:t>
      </w:r>
    </w:p>
    <w:p w:rsidR="00A91158" w:rsidRDefault="00A91158" w:rsidP="00A911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Хузин Ю.Р.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– депутат Совета </w:t>
      </w:r>
      <w:r>
        <w:rPr>
          <w:rFonts w:ascii="Times New Roman" w:eastAsia="Calibri" w:hAnsi="Times New Roman" w:cs="Times New Roman"/>
          <w:sz w:val="28"/>
          <w:szCs w:val="28"/>
        </w:rPr>
        <w:t>Баландышского сельского поселения;</w:t>
      </w:r>
    </w:p>
    <w:p w:rsidR="00A91158" w:rsidRPr="00954AB1" w:rsidRDefault="00A91158" w:rsidP="00A911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Залялиев Ф.Ф. – депутат Совета  Баландышского сельского поселения.</w:t>
      </w:r>
    </w:p>
    <w:p w:rsidR="00A91158" w:rsidRPr="00954AB1" w:rsidRDefault="00A91158" w:rsidP="00A911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lastRenderedPageBreak/>
        <w:t>6. Организационному комитету по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A91158" w:rsidRPr="00954AB1" w:rsidRDefault="00A91158" w:rsidP="00A9115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7. Контроль за исполнением настоящего решения оставляю за собой.</w:t>
      </w:r>
    </w:p>
    <w:p w:rsidR="00A91158" w:rsidRPr="00954AB1" w:rsidRDefault="00A91158" w:rsidP="00A91158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Глава  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>кого сельского поселения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Тюлячинского муниципального района </w:t>
      </w:r>
    </w:p>
    <w:p w:rsidR="00A91158" w:rsidRPr="00954AB1" w:rsidRDefault="00A91158" w:rsidP="00A9115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Р.Ш.Мухаметшин</w:t>
      </w:r>
    </w:p>
    <w:p w:rsidR="00A91158" w:rsidRPr="00954AB1" w:rsidRDefault="00A91158" w:rsidP="00A91158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1158" w:rsidRPr="00954AB1" w:rsidRDefault="00A91158" w:rsidP="00A91158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A91158" w:rsidRPr="00954AB1" w:rsidRDefault="00A91158" w:rsidP="00A91158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>к решению Совета</w:t>
      </w:r>
    </w:p>
    <w:p w:rsidR="00A91158" w:rsidRPr="00954AB1" w:rsidRDefault="00A91158" w:rsidP="00A91158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ского сельского </w:t>
      </w:r>
    </w:p>
    <w:p w:rsidR="00A91158" w:rsidRPr="00954AB1" w:rsidRDefault="00A91158" w:rsidP="00A91158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>Поселения Тюлячинского</w:t>
      </w:r>
    </w:p>
    <w:p w:rsidR="00A91158" w:rsidRPr="00954AB1" w:rsidRDefault="00A91158" w:rsidP="00A91158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A91158" w:rsidRPr="00954AB1" w:rsidRDefault="00A91158" w:rsidP="00A91158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A91158" w:rsidRPr="00954AB1" w:rsidRDefault="00A91158" w:rsidP="00A91158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от 21 мая 2021 г. №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</w:p>
    <w:p w:rsidR="00A91158" w:rsidRPr="00954AB1" w:rsidRDefault="00A91158" w:rsidP="00A91158">
      <w:pPr>
        <w:spacing w:after="160" w:line="259" w:lineRule="auto"/>
        <w:ind w:left="5529" w:right="-659"/>
        <w:rPr>
          <w:rFonts w:ascii="Calibri" w:eastAsia="Calibri" w:hAnsi="Calibri" w:cs="Times New Roman"/>
          <w:sz w:val="28"/>
          <w:szCs w:val="28"/>
        </w:rPr>
      </w:pPr>
    </w:p>
    <w:p w:rsidR="00A91158" w:rsidRPr="00954AB1" w:rsidRDefault="00A91158" w:rsidP="00A9115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внесения изменений   в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Баландыш</w:t>
      </w:r>
      <w:r w:rsidRPr="00954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ское сельское поселение Тюлячинского муниципального района Республики Татарстан» утвержденные решением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Баландыш</w:t>
      </w:r>
      <w:r w:rsidRPr="00954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 от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954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54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.2013г.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</w:t>
      </w:r>
    </w:p>
    <w:p w:rsidR="00A91158" w:rsidRPr="00954AB1" w:rsidRDefault="00A91158" w:rsidP="00A91158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1158" w:rsidRPr="00954AB1" w:rsidRDefault="00A91158" w:rsidP="00A91158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1158" w:rsidRPr="00954AB1" w:rsidRDefault="00A91158" w:rsidP="00A91158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1158" w:rsidRPr="00954AB1" w:rsidRDefault="00A91158" w:rsidP="00A91158">
      <w:pPr>
        <w:tabs>
          <w:tab w:val="left" w:pos="0"/>
        </w:tabs>
        <w:autoSpaceDE w:val="0"/>
        <w:autoSpaceDN w:val="0"/>
        <w:adjustRightInd w:val="0"/>
        <w:spacing w:after="160"/>
        <w:ind w:right="-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>1. Внести в «Правила землепользование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ское сельское поселение» Тюлячинского муниципального района Республики Татарстан», утвержденные решением Совета 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>ского сельского поселения от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954AB1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54AB1">
        <w:rPr>
          <w:rFonts w:ascii="Times New Roman" w:eastAsia="Calibri" w:hAnsi="Times New Roman" w:cs="Times New Roman"/>
          <w:sz w:val="28"/>
          <w:szCs w:val="28"/>
        </w:rPr>
        <w:t>.2013г.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74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Правил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ское сельское поселение» Тюлячинского муниципального района Республики Татарстан», (в редакции решений от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954AB1">
        <w:rPr>
          <w:rFonts w:ascii="Times New Roman" w:eastAsia="Calibri" w:hAnsi="Times New Roman" w:cs="Times New Roman"/>
          <w:sz w:val="28"/>
          <w:szCs w:val="28"/>
        </w:rPr>
        <w:t>.07.2017г. №</w:t>
      </w:r>
      <w:r>
        <w:rPr>
          <w:rFonts w:ascii="Times New Roman" w:eastAsia="Calibri" w:hAnsi="Times New Roman" w:cs="Times New Roman"/>
          <w:sz w:val="28"/>
          <w:szCs w:val="28"/>
        </w:rPr>
        <w:t>49</w:t>
      </w:r>
      <w:r w:rsidRPr="00954AB1">
        <w:rPr>
          <w:rFonts w:ascii="Times New Roman" w:eastAsia="Calibri" w:hAnsi="Times New Roman" w:cs="Times New Roman"/>
          <w:sz w:val="28"/>
          <w:szCs w:val="28"/>
        </w:rPr>
        <w:t>, от 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54AB1">
        <w:rPr>
          <w:rFonts w:ascii="Times New Roman" w:eastAsia="Calibri" w:hAnsi="Times New Roman" w:cs="Times New Roman"/>
          <w:sz w:val="28"/>
          <w:szCs w:val="28"/>
        </w:rPr>
        <w:t>.02.2018г. №</w:t>
      </w:r>
      <w:r>
        <w:rPr>
          <w:rFonts w:ascii="Times New Roman" w:eastAsia="Calibri" w:hAnsi="Times New Roman" w:cs="Times New Roman"/>
          <w:sz w:val="28"/>
          <w:szCs w:val="28"/>
        </w:rPr>
        <w:t>71</w:t>
      </w:r>
      <w:r w:rsidRPr="00954AB1">
        <w:rPr>
          <w:rFonts w:ascii="Times New Roman" w:eastAsia="Calibri" w:hAnsi="Times New Roman" w:cs="Times New Roman"/>
          <w:sz w:val="28"/>
          <w:szCs w:val="28"/>
        </w:rPr>
        <w:t>), следующие изменения:</w:t>
      </w:r>
    </w:p>
    <w:p w:rsidR="00A91158" w:rsidRPr="00954AB1" w:rsidRDefault="00A91158" w:rsidP="00A9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B1">
        <w:rPr>
          <w:rFonts w:ascii="Times New Roman" w:eastAsia="Times New Roman" w:hAnsi="Times New Roman" w:cs="Times New Roman"/>
          <w:sz w:val="28"/>
          <w:szCs w:val="28"/>
        </w:rPr>
        <w:t xml:space="preserve">      1.1. Пункт 1.1. статьи 30 Правил изложить в следующей редакции:</w:t>
      </w:r>
    </w:p>
    <w:p w:rsidR="00A91158" w:rsidRPr="00954AB1" w:rsidRDefault="00A91158" w:rsidP="00A9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4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54AB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54AB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954AB1">
        <w:rPr>
          <w:rFonts w:ascii="Times New Roman" w:eastAsia="Times New Roman" w:hAnsi="Times New Roman" w:cs="Times New Roman"/>
          <w:b/>
          <w:bCs/>
          <w:sz w:val="28"/>
          <w:szCs w:val="28"/>
        </w:rPr>
        <w:t>«Ж1 - Зона индивидуальной жилой застройки</w:t>
      </w:r>
    </w:p>
    <w:p w:rsidR="00A91158" w:rsidRPr="00954AB1" w:rsidRDefault="00A91158" w:rsidP="00A91158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B1">
        <w:rPr>
          <w:rFonts w:ascii="Times New Roman" w:eastAsia="Times New Roman" w:hAnsi="Times New Roman" w:cs="Times New Roman"/>
          <w:sz w:val="28"/>
          <w:szCs w:val="28"/>
        </w:rP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8964" w:type="dxa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7"/>
        <w:gridCol w:w="1013"/>
        <w:gridCol w:w="29"/>
        <w:gridCol w:w="426"/>
        <w:gridCol w:w="2268"/>
        <w:gridCol w:w="141"/>
        <w:gridCol w:w="1239"/>
        <w:gridCol w:w="37"/>
        <w:gridCol w:w="276"/>
        <w:gridCol w:w="1349"/>
        <w:gridCol w:w="21"/>
        <w:gridCol w:w="26"/>
        <w:gridCol w:w="8"/>
        <w:gridCol w:w="54"/>
      </w:tblGrid>
      <w:tr w:rsidR="00A91158" w:rsidRPr="00954AB1" w:rsidTr="000603F4">
        <w:trPr>
          <w:gridAfter w:val="2"/>
          <w:wAfter w:w="62" w:type="dxa"/>
        </w:trPr>
        <w:tc>
          <w:tcPr>
            <w:tcW w:w="1560" w:type="dxa"/>
            <w:vMerge w:val="restart"/>
          </w:tcPr>
          <w:p w:rsidR="00A91158" w:rsidRPr="00954AB1" w:rsidRDefault="00A91158" w:rsidP="00060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Наименован</w:t>
            </w:r>
            <w:r w:rsidRPr="00954A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lastRenderedPageBreak/>
              <w:t>ие вида разрешенного использования *</w:t>
            </w:r>
          </w:p>
        </w:tc>
        <w:tc>
          <w:tcPr>
            <w:tcW w:w="7342" w:type="dxa"/>
            <w:gridSpan w:val="12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lastRenderedPageBreak/>
              <w:t xml:space="preserve">Предельные размеры земельных участков и предельные </w:t>
            </w:r>
            <w:r w:rsidRPr="00954A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lastRenderedPageBreak/>
              <w:t>параметры разрешенного строительства и реконструкции объектов капитального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строительства</w:t>
            </w:r>
          </w:p>
        </w:tc>
      </w:tr>
      <w:tr w:rsidR="00A91158" w:rsidRPr="00954AB1" w:rsidTr="000603F4">
        <w:trPr>
          <w:gridAfter w:val="2"/>
          <w:wAfter w:w="62" w:type="dxa"/>
        </w:trPr>
        <w:tc>
          <w:tcPr>
            <w:tcW w:w="1560" w:type="dxa"/>
            <w:vMerge/>
          </w:tcPr>
          <w:p w:rsidR="00A91158" w:rsidRPr="00954AB1" w:rsidRDefault="00A91158" w:rsidP="000603F4">
            <w:pPr>
              <w:widowControl w:val="0"/>
              <w:tabs>
                <w:tab w:val="left" w:pos="1426"/>
              </w:tabs>
              <w:spacing w:after="0" w:line="259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размер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земельного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участка</w:t>
            </w:r>
          </w:p>
        </w:tc>
        <w:tc>
          <w:tcPr>
            <w:tcW w:w="2864" w:type="dxa"/>
            <w:gridSpan w:val="4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предельное количество этажей и предельная высота строения</w:t>
            </w:r>
          </w:p>
        </w:tc>
        <w:tc>
          <w:tcPr>
            <w:tcW w:w="1276" w:type="dxa"/>
            <w:gridSpan w:val="2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максимальный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процент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застройки</w:t>
            </w:r>
          </w:p>
        </w:tc>
        <w:tc>
          <w:tcPr>
            <w:tcW w:w="1672" w:type="dxa"/>
            <w:gridSpan w:val="4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80" w:right="-188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минимальные отступы от границ земельных участков</w:t>
            </w:r>
          </w:p>
        </w:tc>
      </w:tr>
      <w:tr w:rsidR="00A91158" w:rsidRPr="00954AB1" w:rsidTr="000603F4">
        <w:trPr>
          <w:gridAfter w:val="3"/>
          <w:wAfter w:w="88" w:type="dxa"/>
        </w:trPr>
        <w:tc>
          <w:tcPr>
            <w:tcW w:w="8876" w:type="dxa"/>
            <w:gridSpan w:val="12"/>
          </w:tcPr>
          <w:p w:rsidR="00A91158" w:rsidRPr="00954AB1" w:rsidRDefault="00A91158" w:rsidP="000603F4">
            <w:pPr>
              <w:widowControl w:val="0"/>
              <w:tabs>
                <w:tab w:val="left" w:pos="1426"/>
              </w:tabs>
              <w:spacing w:after="0" w:line="259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Основные виды разрешенного использования</w:t>
            </w:r>
          </w:p>
        </w:tc>
      </w:tr>
      <w:tr w:rsidR="00A91158" w:rsidRPr="00954AB1" w:rsidTr="000603F4">
        <w:tc>
          <w:tcPr>
            <w:tcW w:w="1560" w:type="dxa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Для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индивидуального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жилищного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строительства</w:t>
            </w:r>
          </w:p>
        </w:tc>
        <w:tc>
          <w:tcPr>
            <w:tcW w:w="1559" w:type="dxa"/>
            <w:gridSpan w:val="3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минимальный - 1000 кв. м; максимальный - 2500 кв. м.</w:t>
            </w:r>
          </w:p>
        </w:tc>
        <w:tc>
          <w:tcPr>
            <w:tcW w:w="2835" w:type="dxa"/>
            <w:gridSpan w:val="3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Предельное количество этажей основного строения - 3 (включая мансардный), вспомогательных строений - 1;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  <w:gridSpan w:val="2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20 %</w:t>
            </w:r>
          </w:p>
        </w:tc>
        <w:tc>
          <w:tcPr>
            <w:tcW w:w="1734" w:type="dxa"/>
            <w:gridSpan w:val="6"/>
          </w:tcPr>
          <w:p w:rsidR="00A91158" w:rsidRPr="00954AB1" w:rsidRDefault="00A91158" w:rsidP="000603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для сторон земельного участка, выходящих к улично-дорожной сети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- 5 м;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для сторон земельного участка, выходящих к соседним участкам –3 м.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A91158" w:rsidRPr="00954AB1" w:rsidTr="000603F4">
        <w:tc>
          <w:tcPr>
            <w:tcW w:w="1560" w:type="dxa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Для ведения личного подсобного хозяйства</w:t>
            </w:r>
          </w:p>
        </w:tc>
        <w:tc>
          <w:tcPr>
            <w:tcW w:w="1559" w:type="dxa"/>
            <w:gridSpan w:val="3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минимальный – 1000  кв. м; максимальный – 5000  кв. м.</w:t>
            </w:r>
          </w:p>
        </w:tc>
        <w:tc>
          <w:tcPr>
            <w:tcW w:w="2835" w:type="dxa"/>
            <w:gridSpan w:val="3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Предельное количество этажей основного строения - 3 (включая мансардный), вспомогательных строений - 1;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  <w:gridSpan w:val="2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20 %</w:t>
            </w:r>
          </w:p>
        </w:tc>
        <w:tc>
          <w:tcPr>
            <w:tcW w:w="1734" w:type="dxa"/>
            <w:gridSpan w:val="6"/>
          </w:tcPr>
          <w:p w:rsidR="00A91158" w:rsidRPr="00954AB1" w:rsidRDefault="00A91158" w:rsidP="000603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для сторон земельного участка, выходящих к улично-дорожной сети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- 5 м;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для сторон земельного участка, выходящих к соседним участкам –3 м.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A91158" w:rsidRPr="00954AB1" w:rsidTr="000603F4">
        <w:trPr>
          <w:gridAfter w:val="3"/>
          <w:wAfter w:w="88" w:type="dxa"/>
        </w:trPr>
        <w:tc>
          <w:tcPr>
            <w:tcW w:w="8876" w:type="dxa"/>
            <w:gridSpan w:val="12"/>
          </w:tcPr>
          <w:p w:rsidR="00A91158" w:rsidRPr="00954AB1" w:rsidRDefault="00A91158" w:rsidP="000603F4">
            <w:pPr>
              <w:widowControl w:val="0"/>
              <w:tabs>
                <w:tab w:val="left" w:pos="1426"/>
              </w:tabs>
              <w:spacing w:after="0" w:line="259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Вспомогательные виды разрешенного использования</w:t>
            </w:r>
          </w:p>
        </w:tc>
      </w:tr>
      <w:tr w:rsidR="00A91158" w:rsidRPr="00954AB1" w:rsidTr="000603F4">
        <w:trPr>
          <w:gridAfter w:val="1"/>
          <w:wAfter w:w="54" w:type="dxa"/>
        </w:trPr>
        <w:tc>
          <w:tcPr>
            <w:tcW w:w="1560" w:type="dxa"/>
          </w:tcPr>
          <w:p w:rsidR="00A91158" w:rsidRPr="00954AB1" w:rsidRDefault="00A91158" w:rsidP="00060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Обслуживание жилой застройки</w:t>
            </w:r>
          </w:p>
        </w:tc>
        <w:tc>
          <w:tcPr>
            <w:tcW w:w="1559" w:type="dxa"/>
            <w:gridSpan w:val="3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минимальный - 1 кв. м; максимальный - 1500 кв. м.</w:t>
            </w:r>
          </w:p>
        </w:tc>
        <w:tc>
          <w:tcPr>
            <w:tcW w:w="2835" w:type="dxa"/>
            <w:gridSpan w:val="3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устанавливаются</w:t>
            </w:r>
          </w:p>
        </w:tc>
        <w:tc>
          <w:tcPr>
            <w:tcW w:w="1239" w:type="dxa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100 %</w:t>
            </w:r>
          </w:p>
        </w:tc>
        <w:tc>
          <w:tcPr>
            <w:tcW w:w="1717" w:type="dxa"/>
            <w:gridSpan w:val="6"/>
          </w:tcPr>
          <w:p w:rsidR="00A91158" w:rsidRPr="00954AB1" w:rsidRDefault="00A91158" w:rsidP="000603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устанавливаются</w:t>
            </w:r>
          </w:p>
        </w:tc>
      </w:tr>
      <w:tr w:rsidR="00A91158" w:rsidRPr="00954AB1" w:rsidTr="000603F4">
        <w:trPr>
          <w:gridAfter w:val="1"/>
          <w:wAfter w:w="54" w:type="dxa"/>
        </w:trPr>
        <w:tc>
          <w:tcPr>
            <w:tcW w:w="1560" w:type="dxa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Объекты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гаражного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назначения</w:t>
            </w:r>
          </w:p>
        </w:tc>
        <w:tc>
          <w:tcPr>
            <w:tcW w:w="1559" w:type="dxa"/>
            <w:gridSpan w:val="3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минимальный – 1 кв. м; максимальный – 1000  кв. м.</w:t>
            </w:r>
          </w:p>
        </w:tc>
        <w:tc>
          <w:tcPr>
            <w:tcW w:w="2835" w:type="dxa"/>
            <w:gridSpan w:val="3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устанавливаются</w:t>
            </w:r>
          </w:p>
        </w:tc>
        <w:tc>
          <w:tcPr>
            <w:tcW w:w="1239" w:type="dxa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100 %</w:t>
            </w:r>
          </w:p>
        </w:tc>
        <w:tc>
          <w:tcPr>
            <w:tcW w:w="1717" w:type="dxa"/>
            <w:gridSpan w:val="6"/>
          </w:tcPr>
          <w:p w:rsidR="00A91158" w:rsidRPr="00954AB1" w:rsidRDefault="00A91158" w:rsidP="000603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устанавливаются</w:t>
            </w:r>
          </w:p>
        </w:tc>
      </w:tr>
      <w:tr w:rsidR="00A91158" w:rsidRPr="00954AB1" w:rsidTr="000603F4">
        <w:trPr>
          <w:gridAfter w:val="1"/>
          <w:wAfter w:w="54" w:type="dxa"/>
        </w:trPr>
        <w:tc>
          <w:tcPr>
            <w:tcW w:w="1560" w:type="dxa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Земельные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участки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(территории)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общего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пользования</w:t>
            </w:r>
          </w:p>
        </w:tc>
        <w:tc>
          <w:tcPr>
            <w:tcW w:w="1559" w:type="dxa"/>
            <w:gridSpan w:val="3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устанавливаются</w:t>
            </w:r>
          </w:p>
        </w:tc>
        <w:tc>
          <w:tcPr>
            <w:tcW w:w="2835" w:type="dxa"/>
            <w:gridSpan w:val="3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12.0</w:t>
            </w:r>
          </w:p>
        </w:tc>
        <w:tc>
          <w:tcPr>
            <w:tcW w:w="1239" w:type="dxa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Земельные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участки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(территории)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общего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пользован</w:t>
            </w: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ия</w:t>
            </w:r>
          </w:p>
        </w:tc>
        <w:tc>
          <w:tcPr>
            <w:tcW w:w="1717" w:type="dxa"/>
            <w:gridSpan w:val="6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не устанавливаются</w:t>
            </w:r>
          </w:p>
        </w:tc>
      </w:tr>
      <w:tr w:rsidR="00A91158" w:rsidRPr="00954AB1" w:rsidTr="000603F4">
        <w:trPr>
          <w:gridAfter w:val="3"/>
          <w:wAfter w:w="88" w:type="dxa"/>
        </w:trPr>
        <w:tc>
          <w:tcPr>
            <w:tcW w:w="8876" w:type="dxa"/>
            <w:gridSpan w:val="12"/>
          </w:tcPr>
          <w:p w:rsidR="00A91158" w:rsidRPr="00954AB1" w:rsidRDefault="00A91158" w:rsidP="000603F4">
            <w:pPr>
              <w:widowControl w:val="0"/>
              <w:tabs>
                <w:tab w:val="left" w:pos="1426"/>
              </w:tabs>
              <w:spacing w:after="0" w:line="259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lastRenderedPageBreak/>
              <w:t>Условно разрешенные виды разрешенного использования</w:t>
            </w:r>
          </w:p>
        </w:tc>
      </w:tr>
      <w:tr w:rsidR="00A91158" w:rsidRPr="00954AB1" w:rsidTr="00060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4"/>
          <w:wAfter w:w="109" w:type="dxa"/>
          <w:trHeight w:hRule="exact" w:val="2668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Малоэтажная многоквартирная жилая застройка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минимальный - 2000 кв. м; максимальный -  5000 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Предельное количество этажей основного строения - 4 (включая мансардный); Предельная высота основного строения - 9 м;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Максимальная высота ограждения - 1 м.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40 %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5 м.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</w:p>
        </w:tc>
      </w:tr>
      <w:tr w:rsidR="00A91158" w:rsidRPr="00954AB1" w:rsidTr="00060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4"/>
          <w:wAfter w:w="109" w:type="dxa"/>
          <w:trHeight w:hRule="exact" w:val="4110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Блокированная жилая застройка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минимальный - 1000 кв. м; максимальный - 5000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Предельное количество этажей основного строения - 3 (включая мансардный), вспомогательных строений - 1; Предельная высота основного строения - 9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30 %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для сторон земельного участка, выходящих к улично-дорожной сети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- 3 м;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для сторон земельного участка, выходящих к соседним участкам –3 м.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A91158" w:rsidRPr="00954AB1" w:rsidTr="00060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4"/>
          <w:wAfter w:w="109" w:type="dxa"/>
          <w:trHeight w:hRule="exact" w:val="1211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Ведение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огородничества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минимальный -  100  кв. м; максимальный -  5000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устанавливаются</w:t>
            </w:r>
          </w:p>
        </w:tc>
      </w:tr>
      <w:tr w:rsidR="00A91158" w:rsidRPr="00954AB1" w:rsidTr="00060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4"/>
          <w:wAfter w:w="109" w:type="dxa"/>
          <w:trHeight w:hRule="exact" w:val="842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Спортплощадки 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устанавливаются</w:t>
            </w:r>
          </w:p>
        </w:tc>
      </w:tr>
      <w:tr w:rsidR="00A91158" w:rsidRPr="00954AB1" w:rsidTr="00060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4"/>
          <w:wAfter w:w="109" w:type="dxa"/>
          <w:trHeight w:hRule="exact" w:val="840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Клубы (дом культуры)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устанавливаются</w:t>
            </w:r>
          </w:p>
        </w:tc>
      </w:tr>
      <w:tr w:rsidR="00A91158" w:rsidRPr="00954AB1" w:rsidTr="00060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4"/>
          <w:wAfter w:w="109" w:type="dxa"/>
          <w:trHeight w:hRule="exact" w:val="852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Отделение связи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устанавливаются</w:t>
            </w:r>
          </w:p>
        </w:tc>
      </w:tr>
      <w:tr w:rsidR="00A91158" w:rsidRPr="00954AB1" w:rsidTr="00060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4"/>
          <w:wAfter w:w="109" w:type="dxa"/>
          <w:trHeight w:hRule="exact" w:val="850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Памятники, памятные знаки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устанавливаются</w:t>
            </w:r>
          </w:p>
        </w:tc>
      </w:tr>
      <w:tr w:rsidR="00A91158" w:rsidRPr="00954AB1" w:rsidTr="00060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4"/>
          <w:wAfter w:w="109" w:type="dxa"/>
          <w:trHeight w:hRule="exact" w:val="835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Дошкольные образовательные  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учреждения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устанавливаются</w:t>
            </w:r>
          </w:p>
        </w:tc>
      </w:tr>
      <w:tr w:rsidR="00A91158" w:rsidRPr="00954AB1" w:rsidTr="00060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4"/>
          <w:wAfter w:w="109" w:type="dxa"/>
          <w:trHeight w:hRule="exact" w:val="848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Средние общеобразовательные учреждения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устанавливаются</w:t>
            </w:r>
          </w:p>
        </w:tc>
      </w:tr>
      <w:tr w:rsidR="00A91158" w:rsidRPr="00954AB1" w:rsidTr="00060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4"/>
          <w:wAfter w:w="109" w:type="dxa"/>
          <w:trHeight w:hRule="exact" w:val="105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Ветлечебницы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без постоянного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содержания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животных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  <w:t>не устанавливаются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</w:t>
            </w:r>
          </w:p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устанавливаются</w:t>
            </w:r>
          </w:p>
        </w:tc>
      </w:tr>
      <w:tr w:rsidR="00A91158" w:rsidRPr="00954AB1" w:rsidTr="00060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4"/>
          <w:wAfter w:w="109" w:type="dxa"/>
          <w:trHeight w:hRule="exact" w:val="105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Объекты социальной сферы и здравоохранения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устанавливается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устанавливается</w:t>
            </w:r>
          </w:p>
        </w:tc>
      </w:tr>
      <w:tr w:rsidR="00A91158" w:rsidRPr="00954AB1" w:rsidTr="00060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4"/>
          <w:wAfter w:w="109" w:type="dxa"/>
          <w:trHeight w:hRule="exact" w:val="1057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Производственная деятельность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spacing w:after="160" w:line="259" w:lineRule="auto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устанавливается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устанавливается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58" w:rsidRPr="00954AB1" w:rsidRDefault="00A91158" w:rsidP="000603F4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54AB1">
              <w:rPr>
                <w:rFonts w:ascii="Times New Roman" w:eastAsia="Times New Roman" w:hAnsi="Times New Roman" w:cs="Times New Roman"/>
                <w:shd w:val="clear" w:color="auto" w:fill="FFFFFF"/>
              </w:rPr>
              <w:t>Не устанавливается</w:t>
            </w:r>
          </w:p>
        </w:tc>
      </w:tr>
    </w:tbl>
    <w:p w:rsidR="00A91158" w:rsidRPr="00954AB1" w:rsidRDefault="00A91158" w:rsidP="00A911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158" w:rsidRPr="00954AB1" w:rsidRDefault="00A91158" w:rsidP="00A9115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158" w:rsidRPr="00954AB1" w:rsidRDefault="00A91158" w:rsidP="00A911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158" w:rsidRPr="00954AB1" w:rsidRDefault="00A91158" w:rsidP="00A91158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</w:p>
    <w:p w:rsidR="00A91158" w:rsidRPr="00954AB1" w:rsidRDefault="00A91158" w:rsidP="00A91158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A91158" w:rsidRPr="00954AB1" w:rsidRDefault="00A91158" w:rsidP="00A91158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>к решению Совета</w:t>
      </w:r>
    </w:p>
    <w:p w:rsidR="00A91158" w:rsidRPr="00954AB1" w:rsidRDefault="00A91158" w:rsidP="00A91158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ского сельского </w:t>
      </w:r>
    </w:p>
    <w:p w:rsidR="00A91158" w:rsidRPr="00954AB1" w:rsidRDefault="00A91158" w:rsidP="00A91158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>поселения Тюлячинского</w:t>
      </w:r>
    </w:p>
    <w:p w:rsidR="00A91158" w:rsidRPr="00954AB1" w:rsidRDefault="00A91158" w:rsidP="00A91158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A91158" w:rsidRPr="00954AB1" w:rsidRDefault="00A91158" w:rsidP="00A91158">
      <w:pPr>
        <w:spacing w:after="0" w:line="240" w:lineRule="auto"/>
        <w:ind w:firstLine="5954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A91158" w:rsidRPr="00954AB1" w:rsidRDefault="00A91158" w:rsidP="00A9115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21 мая 2021 г. №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</w:p>
    <w:p w:rsidR="00A91158" w:rsidRPr="00954AB1" w:rsidRDefault="00A91158" w:rsidP="00A9115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158" w:rsidRPr="00954AB1" w:rsidRDefault="00A91158" w:rsidP="00A911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4AB1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A91158" w:rsidRPr="00954AB1" w:rsidRDefault="00A91158" w:rsidP="00A911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4AB1">
        <w:rPr>
          <w:rFonts w:ascii="Times New Roman" w:eastAsia="Calibri" w:hAnsi="Times New Roman" w:cs="Times New Roman"/>
          <w:b/>
          <w:bCs/>
          <w:sz w:val="28"/>
          <w:szCs w:val="28"/>
        </w:rPr>
        <w:t>учета предложений граждан к проекту решения Совета</w:t>
      </w:r>
    </w:p>
    <w:p w:rsidR="00A91158" w:rsidRPr="00954AB1" w:rsidRDefault="00A91158" w:rsidP="00A911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ского сельского поселения Тюлячинского муниципального района </w:t>
      </w:r>
    </w:p>
    <w:p w:rsidR="00A91158" w:rsidRPr="00954AB1" w:rsidRDefault="00A91158" w:rsidP="00A91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изменений   в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Баландыш</w:t>
      </w:r>
      <w:r w:rsidRPr="00954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ское сельское поселение Тюлячинского муниципального района Республики Татарстан» утвержденные решением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Баландыш</w:t>
      </w:r>
      <w:r w:rsidRPr="00954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 от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954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54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.2013г.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</w:t>
      </w:r>
      <w:r w:rsidRPr="00954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A91158" w:rsidRPr="00954AB1" w:rsidRDefault="00A91158" w:rsidP="00A91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участия граждан в его обсуждении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     1. Предложения к проекту решения </w:t>
      </w:r>
      <w:r w:rsidRPr="00954AB1">
        <w:rPr>
          <w:rFonts w:ascii="Times New Roman" w:eastAsia="Calibri" w:hAnsi="Times New Roman" w:cs="Times New Roman"/>
          <w:bCs/>
          <w:sz w:val="28"/>
          <w:szCs w:val="28"/>
        </w:rPr>
        <w:t xml:space="preserve">Совета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bCs/>
          <w:sz w:val="28"/>
          <w:szCs w:val="28"/>
        </w:rPr>
        <w:t>ского  сельского поселения Тюлячинского муниципального района «</w:t>
      </w:r>
      <w:r w:rsidRPr="00954AB1">
        <w:rPr>
          <w:rFonts w:ascii="Times New Roman" w:eastAsia="Calibri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ское сельское поселение  Тюлячинского муниципального района Республики Татарстан», вносятся в Совет 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Тюлячинского муниципального района по адресу: Тюлячинский муниципальный район, </w:t>
      </w:r>
      <w:r>
        <w:rPr>
          <w:rFonts w:ascii="Times New Roman" w:eastAsia="Calibri" w:hAnsi="Times New Roman" w:cs="Times New Roman"/>
          <w:sz w:val="28"/>
          <w:szCs w:val="28"/>
        </w:rPr>
        <w:t>с.Баландыш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>
        <w:rPr>
          <w:rFonts w:ascii="Times New Roman" w:eastAsia="Calibri" w:hAnsi="Times New Roman" w:cs="Times New Roman"/>
          <w:sz w:val="28"/>
          <w:szCs w:val="28"/>
        </w:rPr>
        <w:t>Гагарина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, дом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или по факсу 884360</w:t>
      </w:r>
      <w:r>
        <w:rPr>
          <w:rFonts w:ascii="Times New Roman" w:eastAsia="Calibri" w:hAnsi="Times New Roman" w:cs="Times New Roman"/>
          <w:sz w:val="28"/>
          <w:szCs w:val="28"/>
        </w:rPr>
        <w:t>55610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 в виде таблицы поправок согласно прилагаемому образцу: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5"/>
        <w:gridCol w:w="1559"/>
        <w:gridCol w:w="1559"/>
        <w:gridCol w:w="2127"/>
        <w:gridCol w:w="2126"/>
      </w:tblGrid>
      <w:tr w:rsidR="00A91158" w:rsidRPr="00954AB1" w:rsidTr="000603F4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158" w:rsidRPr="00954AB1" w:rsidRDefault="00A91158" w:rsidP="0006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N  </w:t>
            </w:r>
            <w:r w:rsidRPr="00954AB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158" w:rsidRPr="00954AB1" w:rsidRDefault="00A91158" w:rsidP="0006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B1">
              <w:rPr>
                <w:rFonts w:ascii="Times New Roman" w:eastAsia="Calibri" w:hAnsi="Times New Roman" w:cs="Times New Roman"/>
                <w:sz w:val="28"/>
                <w:szCs w:val="28"/>
              </w:rPr>
              <w:t>Статья,</w:t>
            </w:r>
          </w:p>
          <w:p w:rsidR="00A91158" w:rsidRPr="00954AB1" w:rsidRDefault="00A91158" w:rsidP="0006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пункт, </w:t>
            </w:r>
            <w:r w:rsidRPr="00954AB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подпункт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158" w:rsidRPr="00954AB1" w:rsidRDefault="00A91158" w:rsidP="0006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B1">
              <w:rPr>
                <w:rFonts w:ascii="Times New Roman" w:eastAsia="Calibri" w:hAnsi="Times New Roman" w:cs="Times New Roman"/>
                <w:sz w:val="28"/>
                <w:szCs w:val="28"/>
              </w:rPr>
              <w:t>Текст</w:t>
            </w:r>
          </w:p>
          <w:p w:rsidR="00A91158" w:rsidRPr="00954AB1" w:rsidRDefault="00A91158" w:rsidP="0006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  </w:t>
            </w:r>
            <w:r w:rsidRPr="00954AB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решения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158" w:rsidRPr="00954AB1" w:rsidRDefault="00A91158" w:rsidP="0006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   </w:t>
            </w:r>
            <w:r w:rsidRPr="00954AB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158" w:rsidRPr="00954AB1" w:rsidRDefault="00A91158" w:rsidP="0006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B1">
              <w:rPr>
                <w:rFonts w:ascii="Times New Roman" w:eastAsia="Calibri" w:hAnsi="Times New Roman" w:cs="Times New Roman"/>
                <w:sz w:val="28"/>
                <w:szCs w:val="28"/>
              </w:rPr>
              <w:t>Текст проекта</w:t>
            </w:r>
            <w:r w:rsidRPr="00954AB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 учетом   </w:t>
            </w:r>
            <w:r w:rsidRPr="00954AB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158" w:rsidRPr="00954AB1" w:rsidRDefault="00A91158" w:rsidP="000603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4AB1">
              <w:rPr>
                <w:rFonts w:ascii="Times New Roman" w:eastAsia="Calibri" w:hAnsi="Times New Roman" w:cs="Times New Roman"/>
                <w:sz w:val="28"/>
                <w:szCs w:val="28"/>
              </w:rPr>
              <w:t>Автор поправки</w:t>
            </w:r>
          </w:p>
          <w:p w:rsidR="00A91158" w:rsidRPr="00954AB1" w:rsidRDefault="00A91158" w:rsidP="0006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B1">
              <w:rPr>
                <w:rFonts w:ascii="Times New Roman" w:eastAsia="Calibri" w:hAnsi="Times New Roman" w:cs="Times New Roman"/>
                <w:sz w:val="28"/>
                <w:szCs w:val="28"/>
              </w:rPr>
              <w:t>Ф.И.О., адрес, телефон, место</w:t>
            </w:r>
          </w:p>
          <w:p w:rsidR="00A91158" w:rsidRPr="00954AB1" w:rsidRDefault="00A91158" w:rsidP="0006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B1">
              <w:rPr>
                <w:rFonts w:ascii="Times New Roman" w:eastAsia="Calibri" w:hAnsi="Times New Roman" w:cs="Times New Roman"/>
                <w:sz w:val="28"/>
                <w:szCs w:val="28"/>
              </w:rPr>
              <w:t>работы (учебы)</w:t>
            </w:r>
          </w:p>
        </w:tc>
      </w:tr>
      <w:tr w:rsidR="00A91158" w:rsidRPr="00954AB1" w:rsidTr="000603F4">
        <w:trPr>
          <w:trHeight w:val="3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58" w:rsidRPr="00954AB1" w:rsidRDefault="00A91158" w:rsidP="0006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58" w:rsidRPr="00954AB1" w:rsidRDefault="00A91158" w:rsidP="0006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58" w:rsidRPr="00954AB1" w:rsidRDefault="00A91158" w:rsidP="0006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58" w:rsidRPr="00954AB1" w:rsidRDefault="00A91158" w:rsidP="0006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58" w:rsidRPr="00954AB1" w:rsidRDefault="00A91158" w:rsidP="0006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158" w:rsidRPr="00954AB1" w:rsidRDefault="00A91158" w:rsidP="00060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1158" w:rsidRPr="00954AB1" w:rsidRDefault="00A91158" w:rsidP="00A9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   Предложения принимаются в рабочие дни с </w:t>
      </w:r>
      <w:r w:rsidRPr="00406B5F">
        <w:rPr>
          <w:rFonts w:ascii="Times New Roman" w:eastAsia="Calibri" w:hAnsi="Times New Roman" w:cs="Times New Roman"/>
          <w:sz w:val="28"/>
          <w:szCs w:val="28"/>
        </w:rPr>
        <w:t xml:space="preserve">8 часов 00 минут до 16 часов в </w:t>
      </w:r>
      <w:r w:rsidRPr="00954AB1">
        <w:rPr>
          <w:rFonts w:ascii="Times New Roman" w:eastAsia="Calibri" w:hAnsi="Times New Roman" w:cs="Times New Roman"/>
          <w:sz w:val="28"/>
          <w:szCs w:val="28"/>
        </w:rPr>
        <w:t>течение одного месяца со дня обнародования решения.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>2. Заявки на участие в публичных слушаниях с правом выступления подаются по адресу: лично или по почте по адресу: 42209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, Тюлячинский муниципальный район, </w:t>
      </w:r>
      <w:r>
        <w:rPr>
          <w:rFonts w:ascii="Times New Roman" w:eastAsia="Calibri" w:hAnsi="Times New Roman" w:cs="Times New Roman"/>
          <w:sz w:val="28"/>
          <w:szCs w:val="28"/>
        </w:rPr>
        <w:t>с.Баландыш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>
        <w:rPr>
          <w:rFonts w:ascii="Times New Roman" w:eastAsia="Calibri" w:hAnsi="Times New Roman" w:cs="Times New Roman"/>
          <w:sz w:val="28"/>
          <w:szCs w:val="28"/>
        </w:rPr>
        <w:t>Гагарина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дом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(с пометкой на конверте «публичные слушания»), а также по факсу 8843605</w:t>
      </w:r>
      <w:r>
        <w:rPr>
          <w:rFonts w:ascii="Times New Roman" w:eastAsia="Calibri" w:hAnsi="Times New Roman" w:cs="Times New Roman"/>
          <w:sz w:val="28"/>
          <w:szCs w:val="28"/>
        </w:rPr>
        <w:t>5610</w:t>
      </w:r>
      <w:r w:rsidRPr="00954A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    Заявки принимаются в рабочие дни с 08.00 часов  до 16.00 часов не позднее, чем за 7 дней до даты проведения публичных слушаний.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158" w:rsidRPr="00954AB1" w:rsidRDefault="00A91158" w:rsidP="00A91158">
      <w:pPr>
        <w:spacing w:after="0" w:line="240" w:lineRule="auto"/>
        <w:ind w:firstLine="5245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A91158" w:rsidRPr="00954AB1" w:rsidRDefault="00A91158" w:rsidP="00A91158">
      <w:pPr>
        <w:spacing w:after="0" w:line="240" w:lineRule="auto"/>
        <w:ind w:firstLine="5245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>к решению Совета</w:t>
      </w:r>
    </w:p>
    <w:p w:rsidR="00A91158" w:rsidRPr="00954AB1" w:rsidRDefault="00A91158" w:rsidP="00A91158">
      <w:pPr>
        <w:spacing w:after="0" w:line="240" w:lineRule="auto"/>
        <w:ind w:firstLine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ского сельского </w:t>
      </w:r>
    </w:p>
    <w:p w:rsidR="00A91158" w:rsidRPr="00954AB1" w:rsidRDefault="00A91158" w:rsidP="00A91158">
      <w:pPr>
        <w:spacing w:after="0" w:line="240" w:lineRule="auto"/>
        <w:ind w:firstLine="5245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>поселения Тюлячинского</w:t>
      </w:r>
    </w:p>
    <w:p w:rsidR="00A91158" w:rsidRPr="00954AB1" w:rsidRDefault="00A91158" w:rsidP="00A91158">
      <w:pPr>
        <w:spacing w:after="0" w:line="240" w:lineRule="auto"/>
        <w:ind w:firstLine="5245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A91158" w:rsidRPr="00954AB1" w:rsidRDefault="00A91158" w:rsidP="00A91158">
      <w:pPr>
        <w:spacing w:after="0" w:line="240" w:lineRule="auto"/>
        <w:ind w:firstLine="5245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от 21 мая 2021 г. №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</w:p>
    <w:p w:rsidR="00A91158" w:rsidRPr="00954AB1" w:rsidRDefault="00A91158" w:rsidP="00A91158">
      <w:pPr>
        <w:spacing w:after="0" w:line="240" w:lineRule="auto"/>
        <w:ind w:firstLine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158" w:rsidRPr="00954AB1" w:rsidRDefault="00A91158" w:rsidP="00A91158">
      <w:pPr>
        <w:spacing w:after="0" w:line="240" w:lineRule="auto"/>
        <w:ind w:firstLine="609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1158" w:rsidRPr="00954AB1" w:rsidRDefault="00A91158" w:rsidP="00A911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4AB1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A91158" w:rsidRPr="00954AB1" w:rsidRDefault="00A91158" w:rsidP="00A911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4AB1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проведения публичных слушаний по проекту решения Совета</w:t>
      </w:r>
    </w:p>
    <w:p w:rsidR="00A91158" w:rsidRPr="00954AB1" w:rsidRDefault="00A91158" w:rsidP="00A91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b/>
          <w:sz w:val="28"/>
          <w:szCs w:val="28"/>
        </w:rPr>
        <w:t>ского сельского поселения Тюлячинского муниципального района «О внесении изменений в Правила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b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b/>
          <w:sz w:val="28"/>
          <w:szCs w:val="28"/>
        </w:rPr>
        <w:t>ское сельское поселение Тюлячинского муниципального района Республики Татарстан»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1158" w:rsidRPr="00406B5F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    1. Публичные слушания по проекту решения </w:t>
      </w:r>
      <w:r w:rsidRPr="00954AB1">
        <w:rPr>
          <w:rFonts w:ascii="Times New Roman" w:eastAsia="Calibri" w:hAnsi="Times New Roman" w:cs="Times New Roman"/>
          <w:bCs/>
          <w:sz w:val="28"/>
          <w:szCs w:val="28"/>
        </w:rPr>
        <w:t xml:space="preserve">Совета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bCs/>
          <w:sz w:val="28"/>
          <w:szCs w:val="28"/>
        </w:rPr>
        <w:t xml:space="preserve">ского </w:t>
      </w:r>
      <w:r w:rsidRPr="00954AB1">
        <w:rPr>
          <w:rFonts w:ascii="Times New Roman" w:eastAsia="Calibri" w:hAnsi="Times New Roman" w:cs="Times New Roman"/>
          <w:sz w:val="28"/>
          <w:szCs w:val="28"/>
        </w:rPr>
        <w:t>сельского поселения Тюлячинского муниципального района «О внесении изменений в Правила землепользования и застройки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ское сельское поселение Тюлячинского муниципального района Республики Татарстан»» (далее – публичные слушания) проводятся в соответствии с Положением о публичных слушаниях, утвержденным решением Совета 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от </w:t>
      </w:r>
      <w:r w:rsidRPr="00406B5F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20.09.2018 года №84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B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2. Участниками публичных слушаний с правом выступления для аргументации </w:t>
      </w:r>
      <w:r w:rsidRPr="00954AB1">
        <w:rPr>
          <w:rFonts w:ascii="Times New Roman" w:eastAsia="Calibri" w:hAnsi="Times New Roman" w:cs="Times New Roman"/>
          <w:sz w:val="28"/>
          <w:szCs w:val="28"/>
        </w:rPr>
        <w:t>своих предложений являются также жители поселения, которые подали в Совет поселения письменные заявления не позднее 7 дней до даты проведения публичных слушаний.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   3.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   4. Регистрация участников начинается за 1 час до начала публичных слушаний.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   5. Председательствующим на публичных слушаниях является Глава поселения или по его поручению иное должностное лицо Поселения.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   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   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   8. С основным докладом выступает член рабочей группы.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   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  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   11.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  12. Участники публичных слушаний не вправе вмешиваться в ход публичных слушаний, прерывать их и мешать их проведению.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  13. Соблюдение порядка при проведении публичных слушаний является обязательным условием для участия в публичных слушаниях.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  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  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  16. Все замечания и предложения участников публичных слушаний подаются в секретариат в письменной форме, и прилагаются к протоколу публичных слушаний. Протокол публичных слушаний подписывается председательствующим, и хранится в материалах Совета поселения в  установленном порядке.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  17. Заключение по результатам публичных слушаний готовится рабочей группой.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18. Заключение по результатам публичных слушаний подлежит обнародованию. 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AB1">
        <w:rPr>
          <w:rFonts w:ascii="Times New Roman" w:eastAsia="Calibri" w:hAnsi="Times New Roman" w:cs="Times New Roman"/>
          <w:sz w:val="28"/>
          <w:szCs w:val="28"/>
        </w:rPr>
        <w:t xml:space="preserve">   19.   Организационное и материально-техническое обеспечение проведения публичных слушаний осуществляется исполнительным комитетом </w:t>
      </w:r>
      <w:r>
        <w:rPr>
          <w:rFonts w:ascii="Times New Roman" w:eastAsia="Calibri" w:hAnsi="Times New Roman" w:cs="Times New Roman"/>
          <w:sz w:val="28"/>
          <w:szCs w:val="28"/>
        </w:rPr>
        <w:t>Баландыш</w:t>
      </w:r>
      <w:r w:rsidRPr="00954AB1">
        <w:rPr>
          <w:rFonts w:ascii="Times New Roman" w:eastAsia="Calibri" w:hAnsi="Times New Roman" w:cs="Times New Roman"/>
          <w:sz w:val="28"/>
          <w:szCs w:val="28"/>
        </w:rPr>
        <w:t>ского сельского поселения Тюлячинского муниципального района.</w:t>
      </w: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158" w:rsidRPr="00954AB1" w:rsidRDefault="00A91158" w:rsidP="00A91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158" w:rsidRPr="00954AB1" w:rsidRDefault="00A91158" w:rsidP="00A9115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158" w:rsidRPr="00954AB1" w:rsidRDefault="00A91158" w:rsidP="00A9115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158" w:rsidRPr="00954AB1" w:rsidRDefault="00A91158" w:rsidP="00A9115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158" w:rsidRPr="00954AB1" w:rsidRDefault="00A91158" w:rsidP="00A91158">
      <w:pPr>
        <w:rPr>
          <w:rFonts w:ascii="Calibri" w:eastAsia="Times New Roman" w:hAnsi="Calibri" w:cs="Times New Roman"/>
          <w:lang w:eastAsia="ru-RU"/>
        </w:rPr>
      </w:pPr>
    </w:p>
    <w:p w:rsidR="00A91158" w:rsidRPr="00954AB1" w:rsidRDefault="00A91158" w:rsidP="00A91158">
      <w:pPr>
        <w:rPr>
          <w:rFonts w:ascii="Calibri" w:eastAsia="Times New Roman" w:hAnsi="Calibri" w:cs="Times New Roman"/>
          <w:lang w:eastAsia="ru-RU"/>
        </w:rPr>
      </w:pPr>
    </w:p>
    <w:p w:rsidR="00A91158" w:rsidRPr="00954AB1" w:rsidRDefault="00A91158" w:rsidP="00A9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158" w:rsidRPr="00954AB1" w:rsidRDefault="00A91158" w:rsidP="00A91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58"/>
    <w:rsid w:val="00001308"/>
    <w:rsid w:val="00001526"/>
    <w:rsid w:val="00001588"/>
    <w:rsid w:val="00001877"/>
    <w:rsid w:val="000025E9"/>
    <w:rsid w:val="00002C2D"/>
    <w:rsid w:val="000036F7"/>
    <w:rsid w:val="00004168"/>
    <w:rsid w:val="00004805"/>
    <w:rsid w:val="00004C08"/>
    <w:rsid w:val="00006161"/>
    <w:rsid w:val="0000656D"/>
    <w:rsid w:val="00006D24"/>
    <w:rsid w:val="00006D68"/>
    <w:rsid w:val="0000774F"/>
    <w:rsid w:val="0001063E"/>
    <w:rsid w:val="00010D9E"/>
    <w:rsid w:val="0001148C"/>
    <w:rsid w:val="00012451"/>
    <w:rsid w:val="0001252D"/>
    <w:rsid w:val="00012BF5"/>
    <w:rsid w:val="000138BD"/>
    <w:rsid w:val="00013C31"/>
    <w:rsid w:val="000145CC"/>
    <w:rsid w:val="000147DF"/>
    <w:rsid w:val="000152E9"/>
    <w:rsid w:val="000160B3"/>
    <w:rsid w:val="0002102A"/>
    <w:rsid w:val="00021552"/>
    <w:rsid w:val="0002182F"/>
    <w:rsid w:val="000218D5"/>
    <w:rsid w:val="000218EE"/>
    <w:rsid w:val="00022A1E"/>
    <w:rsid w:val="0002492B"/>
    <w:rsid w:val="00025143"/>
    <w:rsid w:val="0002575E"/>
    <w:rsid w:val="00025DE6"/>
    <w:rsid w:val="000304EC"/>
    <w:rsid w:val="00030F8D"/>
    <w:rsid w:val="000329BE"/>
    <w:rsid w:val="00033353"/>
    <w:rsid w:val="00033422"/>
    <w:rsid w:val="00033DF6"/>
    <w:rsid w:val="000346C8"/>
    <w:rsid w:val="00036912"/>
    <w:rsid w:val="00036B57"/>
    <w:rsid w:val="00040870"/>
    <w:rsid w:val="000418BF"/>
    <w:rsid w:val="000419A6"/>
    <w:rsid w:val="000419FA"/>
    <w:rsid w:val="00042F05"/>
    <w:rsid w:val="000435B6"/>
    <w:rsid w:val="0004373E"/>
    <w:rsid w:val="00043B73"/>
    <w:rsid w:val="00043C68"/>
    <w:rsid w:val="00044980"/>
    <w:rsid w:val="00045390"/>
    <w:rsid w:val="00046456"/>
    <w:rsid w:val="00047195"/>
    <w:rsid w:val="00050CAD"/>
    <w:rsid w:val="00050F9C"/>
    <w:rsid w:val="00052675"/>
    <w:rsid w:val="00052AE7"/>
    <w:rsid w:val="00053613"/>
    <w:rsid w:val="000537C5"/>
    <w:rsid w:val="000537C9"/>
    <w:rsid w:val="0005402E"/>
    <w:rsid w:val="000540AD"/>
    <w:rsid w:val="00054EBC"/>
    <w:rsid w:val="00055E74"/>
    <w:rsid w:val="00056472"/>
    <w:rsid w:val="00056D5A"/>
    <w:rsid w:val="00060264"/>
    <w:rsid w:val="000607E2"/>
    <w:rsid w:val="000608D6"/>
    <w:rsid w:val="00060D33"/>
    <w:rsid w:val="00061526"/>
    <w:rsid w:val="00061A8A"/>
    <w:rsid w:val="0006209D"/>
    <w:rsid w:val="000630FD"/>
    <w:rsid w:val="00063269"/>
    <w:rsid w:val="00064C25"/>
    <w:rsid w:val="000659AD"/>
    <w:rsid w:val="0006713A"/>
    <w:rsid w:val="00071187"/>
    <w:rsid w:val="00072284"/>
    <w:rsid w:val="000726CE"/>
    <w:rsid w:val="00072FAB"/>
    <w:rsid w:val="000731E3"/>
    <w:rsid w:val="000760E8"/>
    <w:rsid w:val="00076316"/>
    <w:rsid w:val="000803A6"/>
    <w:rsid w:val="00080BB8"/>
    <w:rsid w:val="00082FF6"/>
    <w:rsid w:val="000838A3"/>
    <w:rsid w:val="000841DF"/>
    <w:rsid w:val="0008544E"/>
    <w:rsid w:val="00085BEA"/>
    <w:rsid w:val="00087AB2"/>
    <w:rsid w:val="00087B54"/>
    <w:rsid w:val="000904C8"/>
    <w:rsid w:val="00092440"/>
    <w:rsid w:val="000942DB"/>
    <w:rsid w:val="000A105D"/>
    <w:rsid w:val="000A27ED"/>
    <w:rsid w:val="000A2D05"/>
    <w:rsid w:val="000A3345"/>
    <w:rsid w:val="000A3CDD"/>
    <w:rsid w:val="000A4012"/>
    <w:rsid w:val="000A64E0"/>
    <w:rsid w:val="000A6746"/>
    <w:rsid w:val="000A7419"/>
    <w:rsid w:val="000A7730"/>
    <w:rsid w:val="000B05FB"/>
    <w:rsid w:val="000B0AB5"/>
    <w:rsid w:val="000B16A5"/>
    <w:rsid w:val="000B1AAC"/>
    <w:rsid w:val="000B237B"/>
    <w:rsid w:val="000B255C"/>
    <w:rsid w:val="000B25B1"/>
    <w:rsid w:val="000B2E1F"/>
    <w:rsid w:val="000B52C9"/>
    <w:rsid w:val="000B5A2D"/>
    <w:rsid w:val="000B5D85"/>
    <w:rsid w:val="000B635E"/>
    <w:rsid w:val="000B6F06"/>
    <w:rsid w:val="000B76EB"/>
    <w:rsid w:val="000B7B43"/>
    <w:rsid w:val="000B7E71"/>
    <w:rsid w:val="000C02E1"/>
    <w:rsid w:val="000C0D6D"/>
    <w:rsid w:val="000C0D8F"/>
    <w:rsid w:val="000C173D"/>
    <w:rsid w:val="000C1765"/>
    <w:rsid w:val="000C192C"/>
    <w:rsid w:val="000C19F1"/>
    <w:rsid w:val="000C2498"/>
    <w:rsid w:val="000C28A7"/>
    <w:rsid w:val="000C2F1E"/>
    <w:rsid w:val="000C2F44"/>
    <w:rsid w:val="000C35D3"/>
    <w:rsid w:val="000C3EC1"/>
    <w:rsid w:val="000C43F1"/>
    <w:rsid w:val="000C4A3D"/>
    <w:rsid w:val="000C4E19"/>
    <w:rsid w:val="000C6224"/>
    <w:rsid w:val="000C674D"/>
    <w:rsid w:val="000C729B"/>
    <w:rsid w:val="000C7E70"/>
    <w:rsid w:val="000C7F29"/>
    <w:rsid w:val="000D04F9"/>
    <w:rsid w:val="000D0678"/>
    <w:rsid w:val="000D086E"/>
    <w:rsid w:val="000D1334"/>
    <w:rsid w:val="000D30D0"/>
    <w:rsid w:val="000D3E0F"/>
    <w:rsid w:val="000E1D68"/>
    <w:rsid w:val="000E3BD5"/>
    <w:rsid w:val="000E3E5E"/>
    <w:rsid w:val="000E3FF5"/>
    <w:rsid w:val="000E401F"/>
    <w:rsid w:val="000E44EF"/>
    <w:rsid w:val="000E4FFD"/>
    <w:rsid w:val="000E50D5"/>
    <w:rsid w:val="000E5C5B"/>
    <w:rsid w:val="000E6978"/>
    <w:rsid w:val="000E7468"/>
    <w:rsid w:val="000E7766"/>
    <w:rsid w:val="000F174B"/>
    <w:rsid w:val="000F2E3D"/>
    <w:rsid w:val="000F39C5"/>
    <w:rsid w:val="000F4137"/>
    <w:rsid w:val="000F5738"/>
    <w:rsid w:val="000F5935"/>
    <w:rsid w:val="000F5E01"/>
    <w:rsid w:val="000F617F"/>
    <w:rsid w:val="000F7EAA"/>
    <w:rsid w:val="00100861"/>
    <w:rsid w:val="00101085"/>
    <w:rsid w:val="00101689"/>
    <w:rsid w:val="00101EBE"/>
    <w:rsid w:val="00103698"/>
    <w:rsid w:val="00104240"/>
    <w:rsid w:val="00104587"/>
    <w:rsid w:val="00105B92"/>
    <w:rsid w:val="00105C83"/>
    <w:rsid w:val="00105DCD"/>
    <w:rsid w:val="001073C5"/>
    <w:rsid w:val="00107525"/>
    <w:rsid w:val="001105AA"/>
    <w:rsid w:val="00111204"/>
    <w:rsid w:val="00111393"/>
    <w:rsid w:val="00111CF7"/>
    <w:rsid w:val="001126AB"/>
    <w:rsid w:val="001138B3"/>
    <w:rsid w:val="0011565E"/>
    <w:rsid w:val="00115D78"/>
    <w:rsid w:val="00115EB3"/>
    <w:rsid w:val="0011739D"/>
    <w:rsid w:val="00117FC4"/>
    <w:rsid w:val="0012017C"/>
    <w:rsid w:val="0012089F"/>
    <w:rsid w:val="00120900"/>
    <w:rsid w:val="0012110E"/>
    <w:rsid w:val="001212C8"/>
    <w:rsid w:val="00121E4F"/>
    <w:rsid w:val="00121E78"/>
    <w:rsid w:val="0012264E"/>
    <w:rsid w:val="00123F8C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063"/>
    <w:rsid w:val="00137B55"/>
    <w:rsid w:val="00140143"/>
    <w:rsid w:val="0014052A"/>
    <w:rsid w:val="001411A3"/>
    <w:rsid w:val="00141568"/>
    <w:rsid w:val="0014187E"/>
    <w:rsid w:val="00141D81"/>
    <w:rsid w:val="00141ED5"/>
    <w:rsid w:val="00142369"/>
    <w:rsid w:val="00144773"/>
    <w:rsid w:val="00145087"/>
    <w:rsid w:val="0014653F"/>
    <w:rsid w:val="00147454"/>
    <w:rsid w:val="001518D3"/>
    <w:rsid w:val="001519C1"/>
    <w:rsid w:val="001531E1"/>
    <w:rsid w:val="00154925"/>
    <w:rsid w:val="00155671"/>
    <w:rsid w:val="00157564"/>
    <w:rsid w:val="001601CC"/>
    <w:rsid w:val="001604DD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5C29"/>
    <w:rsid w:val="00166196"/>
    <w:rsid w:val="0016748E"/>
    <w:rsid w:val="0016761B"/>
    <w:rsid w:val="00167A3E"/>
    <w:rsid w:val="00171D1B"/>
    <w:rsid w:val="0017305A"/>
    <w:rsid w:val="001744C6"/>
    <w:rsid w:val="00174641"/>
    <w:rsid w:val="00174A04"/>
    <w:rsid w:val="00175D4F"/>
    <w:rsid w:val="00176645"/>
    <w:rsid w:val="0017745E"/>
    <w:rsid w:val="001802FC"/>
    <w:rsid w:val="00180C76"/>
    <w:rsid w:val="00180EF0"/>
    <w:rsid w:val="0018172C"/>
    <w:rsid w:val="00183F73"/>
    <w:rsid w:val="0018559E"/>
    <w:rsid w:val="001904A4"/>
    <w:rsid w:val="00191D0F"/>
    <w:rsid w:val="001931E8"/>
    <w:rsid w:val="00194989"/>
    <w:rsid w:val="001953C0"/>
    <w:rsid w:val="001953C2"/>
    <w:rsid w:val="00195B89"/>
    <w:rsid w:val="00195D0E"/>
    <w:rsid w:val="00196250"/>
    <w:rsid w:val="00196C4E"/>
    <w:rsid w:val="0019710E"/>
    <w:rsid w:val="001976A5"/>
    <w:rsid w:val="001A1CEC"/>
    <w:rsid w:val="001A2C53"/>
    <w:rsid w:val="001A3E86"/>
    <w:rsid w:val="001A733A"/>
    <w:rsid w:val="001A73A6"/>
    <w:rsid w:val="001A7D24"/>
    <w:rsid w:val="001B0B46"/>
    <w:rsid w:val="001B1BCD"/>
    <w:rsid w:val="001B21EF"/>
    <w:rsid w:val="001B252C"/>
    <w:rsid w:val="001B2A69"/>
    <w:rsid w:val="001B2AA1"/>
    <w:rsid w:val="001B4B39"/>
    <w:rsid w:val="001B5AF3"/>
    <w:rsid w:val="001B78D6"/>
    <w:rsid w:val="001C0860"/>
    <w:rsid w:val="001C18F7"/>
    <w:rsid w:val="001C4679"/>
    <w:rsid w:val="001C4E58"/>
    <w:rsid w:val="001C524B"/>
    <w:rsid w:val="001C7F24"/>
    <w:rsid w:val="001D11AD"/>
    <w:rsid w:val="001D29A8"/>
    <w:rsid w:val="001D2D0A"/>
    <w:rsid w:val="001D33A7"/>
    <w:rsid w:val="001D3666"/>
    <w:rsid w:val="001D3769"/>
    <w:rsid w:val="001D467C"/>
    <w:rsid w:val="001D514C"/>
    <w:rsid w:val="001D5276"/>
    <w:rsid w:val="001D6FE3"/>
    <w:rsid w:val="001D78E5"/>
    <w:rsid w:val="001D7931"/>
    <w:rsid w:val="001E044F"/>
    <w:rsid w:val="001E0BA3"/>
    <w:rsid w:val="001E1106"/>
    <w:rsid w:val="001E1AD6"/>
    <w:rsid w:val="001E1E0D"/>
    <w:rsid w:val="001E220B"/>
    <w:rsid w:val="001E2FA6"/>
    <w:rsid w:val="001E5000"/>
    <w:rsid w:val="001E515A"/>
    <w:rsid w:val="001E6200"/>
    <w:rsid w:val="001E697A"/>
    <w:rsid w:val="001E6DCE"/>
    <w:rsid w:val="001E7444"/>
    <w:rsid w:val="001E7DB4"/>
    <w:rsid w:val="001F10AE"/>
    <w:rsid w:val="001F179B"/>
    <w:rsid w:val="001F1AC6"/>
    <w:rsid w:val="001F1E40"/>
    <w:rsid w:val="001F25C1"/>
    <w:rsid w:val="001F3040"/>
    <w:rsid w:val="001F306F"/>
    <w:rsid w:val="001F3206"/>
    <w:rsid w:val="001F43D6"/>
    <w:rsid w:val="001F4E33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7B4"/>
    <w:rsid w:val="00214EF4"/>
    <w:rsid w:val="00215390"/>
    <w:rsid w:val="00215711"/>
    <w:rsid w:val="0021598A"/>
    <w:rsid w:val="00216312"/>
    <w:rsid w:val="002163B4"/>
    <w:rsid w:val="00220EA2"/>
    <w:rsid w:val="002216E5"/>
    <w:rsid w:val="00221A64"/>
    <w:rsid w:val="00221B76"/>
    <w:rsid w:val="002220AF"/>
    <w:rsid w:val="00222433"/>
    <w:rsid w:val="0022299B"/>
    <w:rsid w:val="00222AC8"/>
    <w:rsid w:val="002232DA"/>
    <w:rsid w:val="00223760"/>
    <w:rsid w:val="00225592"/>
    <w:rsid w:val="00226C70"/>
    <w:rsid w:val="002272D3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00A"/>
    <w:rsid w:val="00247330"/>
    <w:rsid w:val="00247E7E"/>
    <w:rsid w:val="002502FE"/>
    <w:rsid w:val="00252589"/>
    <w:rsid w:val="00252C9F"/>
    <w:rsid w:val="002535BA"/>
    <w:rsid w:val="00253BB8"/>
    <w:rsid w:val="00254729"/>
    <w:rsid w:val="00255F50"/>
    <w:rsid w:val="00256518"/>
    <w:rsid w:val="002573C7"/>
    <w:rsid w:val="00262626"/>
    <w:rsid w:val="0026292F"/>
    <w:rsid w:val="00263151"/>
    <w:rsid w:val="002631A0"/>
    <w:rsid w:val="00265773"/>
    <w:rsid w:val="00265A94"/>
    <w:rsid w:val="00265A9E"/>
    <w:rsid w:val="00266251"/>
    <w:rsid w:val="002673F2"/>
    <w:rsid w:val="002707B6"/>
    <w:rsid w:val="002719B8"/>
    <w:rsid w:val="00271FA7"/>
    <w:rsid w:val="00272353"/>
    <w:rsid w:val="00273881"/>
    <w:rsid w:val="00275298"/>
    <w:rsid w:val="00276D94"/>
    <w:rsid w:val="00277173"/>
    <w:rsid w:val="0027792B"/>
    <w:rsid w:val="00277BD7"/>
    <w:rsid w:val="00277EED"/>
    <w:rsid w:val="00280DFC"/>
    <w:rsid w:val="002810C4"/>
    <w:rsid w:val="002817A3"/>
    <w:rsid w:val="00281D4F"/>
    <w:rsid w:val="0028214F"/>
    <w:rsid w:val="00282685"/>
    <w:rsid w:val="00282A1B"/>
    <w:rsid w:val="002835DD"/>
    <w:rsid w:val="002854B8"/>
    <w:rsid w:val="00285A15"/>
    <w:rsid w:val="0028723D"/>
    <w:rsid w:val="00287876"/>
    <w:rsid w:val="00287D8B"/>
    <w:rsid w:val="00287E36"/>
    <w:rsid w:val="00291C7F"/>
    <w:rsid w:val="002923EE"/>
    <w:rsid w:val="002933A9"/>
    <w:rsid w:val="00294659"/>
    <w:rsid w:val="00295515"/>
    <w:rsid w:val="00295911"/>
    <w:rsid w:val="00295CD3"/>
    <w:rsid w:val="00295E2E"/>
    <w:rsid w:val="00296A24"/>
    <w:rsid w:val="00296C9C"/>
    <w:rsid w:val="00297E2F"/>
    <w:rsid w:val="002A086F"/>
    <w:rsid w:val="002A0EFD"/>
    <w:rsid w:val="002A0F14"/>
    <w:rsid w:val="002A2172"/>
    <w:rsid w:val="002A2A95"/>
    <w:rsid w:val="002A3646"/>
    <w:rsid w:val="002A36B3"/>
    <w:rsid w:val="002A4E46"/>
    <w:rsid w:val="002A6741"/>
    <w:rsid w:val="002A77C1"/>
    <w:rsid w:val="002A7BF6"/>
    <w:rsid w:val="002B01BF"/>
    <w:rsid w:val="002B0787"/>
    <w:rsid w:val="002B1855"/>
    <w:rsid w:val="002B1EB8"/>
    <w:rsid w:val="002B425F"/>
    <w:rsid w:val="002B64FB"/>
    <w:rsid w:val="002B7A51"/>
    <w:rsid w:val="002C1B13"/>
    <w:rsid w:val="002C2551"/>
    <w:rsid w:val="002C31FB"/>
    <w:rsid w:val="002C404F"/>
    <w:rsid w:val="002C46D2"/>
    <w:rsid w:val="002C4932"/>
    <w:rsid w:val="002C500B"/>
    <w:rsid w:val="002C5D59"/>
    <w:rsid w:val="002C6C8A"/>
    <w:rsid w:val="002D10CD"/>
    <w:rsid w:val="002D11DB"/>
    <w:rsid w:val="002D39FC"/>
    <w:rsid w:val="002D400A"/>
    <w:rsid w:val="002D42CF"/>
    <w:rsid w:val="002D4B9F"/>
    <w:rsid w:val="002D4C6D"/>
    <w:rsid w:val="002D5166"/>
    <w:rsid w:val="002D5211"/>
    <w:rsid w:val="002D6234"/>
    <w:rsid w:val="002E02BE"/>
    <w:rsid w:val="002E160C"/>
    <w:rsid w:val="002E1D02"/>
    <w:rsid w:val="002E1E03"/>
    <w:rsid w:val="002E307F"/>
    <w:rsid w:val="002E31BA"/>
    <w:rsid w:val="002E3434"/>
    <w:rsid w:val="002E34E7"/>
    <w:rsid w:val="002E4B67"/>
    <w:rsid w:val="002E5AF7"/>
    <w:rsid w:val="002E6810"/>
    <w:rsid w:val="002E6F1A"/>
    <w:rsid w:val="002F0474"/>
    <w:rsid w:val="002F0AE5"/>
    <w:rsid w:val="002F0DF0"/>
    <w:rsid w:val="002F2D84"/>
    <w:rsid w:val="002F49F0"/>
    <w:rsid w:val="002F646B"/>
    <w:rsid w:val="002F6766"/>
    <w:rsid w:val="002F6931"/>
    <w:rsid w:val="002F6D56"/>
    <w:rsid w:val="002F7780"/>
    <w:rsid w:val="002F7DDB"/>
    <w:rsid w:val="00301F62"/>
    <w:rsid w:val="00304395"/>
    <w:rsid w:val="0030496F"/>
    <w:rsid w:val="00305713"/>
    <w:rsid w:val="0030626D"/>
    <w:rsid w:val="00306C9D"/>
    <w:rsid w:val="0030740F"/>
    <w:rsid w:val="003104AC"/>
    <w:rsid w:val="00310E5A"/>
    <w:rsid w:val="0031314A"/>
    <w:rsid w:val="00313E1F"/>
    <w:rsid w:val="00315642"/>
    <w:rsid w:val="00315FCF"/>
    <w:rsid w:val="00316CCA"/>
    <w:rsid w:val="00317287"/>
    <w:rsid w:val="003200A9"/>
    <w:rsid w:val="00321B7F"/>
    <w:rsid w:val="00321BBB"/>
    <w:rsid w:val="00322F30"/>
    <w:rsid w:val="003231B7"/>
    <w:rsid w:val="00324D08"/>
    <w:rsid w:val="003257D6"/>
    <w:rsid w:val="00325895"/>
    <w:rsid w:val="00326111"/>
    <w:rsid w:val="00327869"/>
    <w:rsid w:val="00330405"/>
    <w:rsid w:val="003306CC"/>
    <w:rsid w:val="00330CB1"/>
    <w:rsid w:val="003321F8"/>
    <w:rsid w:val="0033232E"/>
    <w:rsid w:val="0033310C"/>
    <w:rsid w:val="00333855"/>
    <w:rsid w:val="00334133"/>
    <w:rsid w:val="003345FB"/>
    <w:rsid w:val="00334A54"/>
    <w:rsid w:val="00335ECD"/>
    <w:rsid w:val="0033693A"/>
    <w:rsid w:val="0033762A"/>
    <w:rsid w:val="00337AF9"/>
    <w:rsid w:val="00340020"/>
    <w:rsid w:val="0034194F"/>
    <w:rsid w:val="00341F6D"/>
    <w:rsid w:val="003429DA"/>
    <w:rsid w:val="0034312A"/>
    <w:rsid w:val="00344798"/>
    <w:rsid w:val="003448C4"/>
    <w:rsid w:val="00345811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66A68"/>
    <w:rsid w:val="003702D6"/>
    <w:rsid w:val="003712F3"/>
    <w:rsid w:val="00372032"/>
    <w:rsid w:val="00372505"/>
    <w:rsid w:val="00373E6A"/>
    <w:rsid w:val="00374863"/>
    <w:rsid w:val="003756FD"/>
    <w:rsid w:val="00375BFD"/>
    <w:rsid w:val="00376DD0"/>
    <w:rsid w:val="00377400"/>
    <w:rsid w:val="00377863"/>
    <w:rsid w:val="00377D2A"/>
    <w:rsid w:val="0038069B"/>
    <w:rsid w:val="00380972"/>
    <w:rsid w:val="00381358"/>
    <w:rsid w:val="003827A7"/>
    <w:rsid w:val="00382F76"/>
    <w:rsid w:val="00383022"/>
    <w:rsid w:val="00383B63"/>
    <w:rsid w:val="00383E64"/>
    <w:rsid w:val="00385B7B"/>
    <w:rsid w:val="00386761"/>
    <w:rsid w:val="003877E5"/>
    <w:rsid w:val="00387896"/>
    <w:rsid w:val="00387D99"/>
    <w:rsid w:val="00390633"/>
    <w:rsid w:val="00390DCE"/>
    <w:rsid w:val="00391E5E"/>
    <w:rsid w:val="00392324"/>
    <w:rsid w:val="00393F7A"/>
    <w:rsid w:val="003953FD"/>
    <w:rsid w:val="00396411"/>
    <w:rsid w:val="0039678B"/>
    <w:rsid w:val="00397E1F"/>
    <w:rsid w:val="00397E4D"/>
    <w:rsid w:val="003A03C6"/>
    <w:rsid w:val="003A0F44"/>
    <w:rsid w:val="003A1C88"/>
    <w:rsid w:val="003A3B46"/>
    <w:rsid w:val="003A3CDA"/>
    <w:rsid w:val="003A5991"/>
    <w:rsid w:val="003A6268"/>
    <w:rsid w:val="003A661F"/>
    <w:rsid w:val="003A6A97"/>
    <w:rsid w:val="003A6E11"/>
    <w:rsid w:val="003A75D2"/>
    <w:rsid w:val="003B0B9B"/>
    <w:rsid w:val="003B218D"/>
    <w:rsid w:val="003B287E"/>
    <w:rsid w:val="003B2F61"/>
    <w:rsid w:val="003B32C9"/>
    <w:rsid w:val="003B5344"/>
    <w:rsid w:val="003B74EB"/>
    <w:rsid w:val="003B787C"/>
    <w:rsid w:val="003C08E0"/>
    <w:rsid w:val="003C17B3"/>
    <w:rsid w:val="003C2F4B"/>
    <w:rsid w:val="003C371D"/>
    <w:rsid w:val="003C6071"/>
    <w:rsid w:val="003C615B"/>
    <w:rsid w:val="003C6B5D"/>
    <w:rsid w:val="003C6EEE"/>
    <w:rsid w:val="003C6F24"/>
    <w:rsid w:val="003D1B01"/>
    <w:rsid w:val="003D1F78"/>
    <w:rsid w:val="003D20B6"/>
    <w:rsid w:val="003D2F73"/>
    <w:rsid w:val="003D324C"/>
    <w:rsid w:val="003D5A5A"/>
    <w:rsid w:val="003D5E40"/>
    <w:rsid w:val="003D6217"/>
    <w:rsid w:val="003D6E31"/>
    <w:rsid w:val="003D7838"/>
    <w:rsid w:val="003E0BF1"/>
    <w:rsid w:val="003E171A"/>
    <w:rsid w:val="003E1F8B"/>
    <w:rsid w:val="003E3328"/>
    <w:rsid w:val="003E35F7"/>
    <w:rsid w:val="003E3A02"/>
    <w:rsid w:val="003E3FB7"/>
    <w:rsid w:val="003E431F"/>
    <w:rsid w:val="003E437A"/>
    <w:rsid w:val="003F0711"/>
    <w:rsid w:val="003F0F13"/>
    <w:rsid w:val="003F3830"/>
    <w:rsid w:val="003F3CCB"/>
    <w:rsid w:val="003F4CE2"/>
    <w:rsid w:val="003F55CA"/>
    <w:rsid w:val="003F66DA"/>
    <w:rsid w:val="003F7EB1"/>
    <w:rsid w:val="003F7F75"/>
    <w:rsid w:val="00400753"/>
    <w:rsid w:val="00400815"/>
    <w:rsid w:val="004017C3"/>
    <w:rsid w:val="00402412"/>
    <w:rsid w:val="004025C1"/>
    <w:rsid w:val="00405613"/>
    <w:rsid w:val="00405B11"/>
    <w:rsid w:val="004063D9"/>
    <w:rsid w:val="004064E4"/>
    <w:rsid w:val="004104F1"/>
    <w:rsid w:val="00410A97"/>
    <w:rsid w:val="00413CA4"/>
    <w:rsid w:val="00414162"/>
    <w:rsid w:val="00414C89"/>
    <w:rsid w:val="0041551F"/>
    <w:rsid w:val="00415C1C"/>
    <w:rsid w:val="00416C6F"/>
    <w:rsid w:val="00416F57"/>
    <w:rsid w:val="004176D8"/>
    <w:rsid w:val="004176F3"/>
    <w:rsid w:val="00417874"/>
    <w:rsid w:val="004204CE"/>
    <w:rsid w:val="00422483"/>
    <w:rsid w:val="0042371E"/>
    <w:rsid w:val="004268F0"/>
    <w:rsid w:val="00426E1E"/>
    <w:rsid w:val="004273FE"/>
    <w:rsid w:val="004306B5"/>
    <w:rsid w:val="00433603"/>
    <w:rsid w:val="00433B5E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44F"/>
    <w:rsid w:val="00444E64"/>
    <w:rsid w:val="00445592"/>
    <w:rsid w:val="004457C0"/>
    <w:rsid w:val="00446AD9"/>
    <w:rsid w:val="004471ED"/>
    <w:rsid w:val="004473A2"/>
    <w:rsid w:val="0045051C"/>
    <w:rsid w:val="00451C5D"/>
    <w:rsid w:val="00452031"/>
    <w:rsid w:val="00452799"/>
    <w:rsid w:val="00456181"/>
    <w:rsid w:val="00456784"/>
    <w:rsid w:val="00456A65"/>
    <w:rsid w:val="00456AA7"/>
    <w:rsid w:val="00456CFE"/>
    <w:rsid w:val="00457B51"/>
    <w:rsid w:val="00460C48"/>
    <w:rsid w:val="00461275"/>
    <w:rsid w:val="004618BF"/>
    <w:rsid w:val="00465733"/>
    <w:rsid w:val="004674A8"/>
    <w:rsid w:val="00467C31"/>
    <w:rsid w:val="00467D2E"/>
    <w:rsid w:val="00470249"/>
    <w:rsid w:val="00470D1D"/>
    <w:rsid w:val="0047126E"/>
    <w:rsid w:val="0047164A"/>
    <w:rsid w:val="0047169E"/>
    <w:rsid w:val="00472659"/>
    <w:rsid w:val="00473B3C"/>
    <w:rsid w:val="004749F8"/>
    <w:rsid w:val="00474A45"/>
    <w:rsid w:val="0047638A"/>
    <w:rsid w:val="0047698B"/>
    <w:rsid w:val="00477939"/>
    <w:rsid w:val="00477EDC"/>
    <w:rsid w:val="004802F8"/>
    <w:rsid w:val="00481DB5"/>
    <w:rsid w:val="00482569"/>
    <w:rsid w:val="0048265C"/>
    <w:rsid w:val="00483C9B"/>
    <w:rsid w:val="00484092"/>
    <w:rsid w:val="004850DF"/>
    <w:rsid w:val="004852B6"/>
    <w:rsid w:val="004862FD"/>
    <w:rsid w:val="004906EC"/>
    <w:rsid w:val="004908DC"/>
    <w:rsid w:val="00491015"/>
    <w:rsid w:val="00492363"/>
    <w:rsid w:val="00493CCC"/>
    <w:rsid w:val="00494087"/>
    <w:rsid w:val="004940FA"/>
    <w:rsid w:val="0049513F"/>
    <w:rsid w:val="00495407"/>
    <w:rsid w:val="0049669F"/>
    <w:rsid w:val="00496EF8"/>
    <w:rsid w:val="00497824"/>
    <w:rsid w:val="004A18A7"/>
    <w:rsid w:val="004A2560"/>
    <w:rsid w:val="004A2B50"/>
    <w:rsid w:val="004A4860"/>
    <w:rsid w:val="004A645D"/>
    <w:rsid w:val="004A6E5D"/>
    <w:rsid w:val="004A7AEE"/>
    <w:rsid w:val="004B03B0"/>
    <w:rsid w:val="004B0909"/>
    <w:rsid w:val="004B0C80"/>
    <w:rsid w:val="004B1514"/>
    <w:rsid w:val="004B2271"/>
    <w:rsid w:val="004B275A"/>
    <w:rsid w:val="004B2900"/>
    <w:rsid w:val="004B576E"/>
    <w:rsid w:val="004B5778"/>
    <w:rsid w:val="004B5DA9"/>
    <w:rsid w:val="004B5E62"/>
    <w:rsid w:val="004B5FF2"/>
    <w:rsid w:val="004B6531"/>
    <w:rsid w:val="004C07A1"/>
    <w:rsid w:val="004C13CF"/>
    <w:rsid w:val="004C3847"/>
    <w:rsid w:val="004C4401"/>
    <w:rsid w:val="004C5684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D7568"/>
    <w:rsid w:val="004E00FB"/>
    <w:rsid w:val="004E15C7"/>
    <w:rsid w:val="004E1FDC"/>
    <w:rsid w:val="004E2D08"/>
    <w:rsid w:val="004E2DAB"/>
    <w:rsid w:val="004E3265"/>
    <w:rsid w:val="004E5121"/>
    <w:rsid w:val="004E598F"/>
    <w:rsid w:val="004E71D2"/>
    <w:rsid w:val="004E77C5"/>
    <w:rsid w:val="004E79DC"/>
    <w:rsid w:val="004F02A3"/>
    <w:rsid w:val="004F16ED"/>
    <w:rsid w:val="004F357D"/>
    <w:rsid w:val="004F6E9F"/>
    <w:rsid w:val="005003EE"/>
    <w:rsid w:val="00501E1B"/>
    <w:rsid w:val="00502B0B"/>
    <w:rsid w:val="00502C31"/>
    <w:rsid w:val="00502D1B"/>
    <w:rsid w:val="00502F02"/>
    <w:rsid w:val="00503231"/>
    <w:rsid w:val="0050330B"/>
    <w:rsid w:val="00503799"/>
    <w:rsid w:val="005042A1"/>
    <w:rsid w:val="005044C2"/>
    <w:rsid w:val="00504554"/>
    <w:rsid w:val="0050464A"/>
    <w:rsid w:val="005051EC"/>
    <w:rsid w:val="00505965"/>
    <w:rsid w:val="00506D25"/>
    <w:rsid w:val="005103AD"/>
    <w:rsid w:val="00511F2C"/>
    <w:rsid w:val="0051319C"/>
    <w:rsid w:val="005143BE"/>
    <w:rsid w:val="005147C6"/>
    <w:rsid w:val="00514AC1"/>
    <w:rsid w:val="00514D09"/>
    <w:rsid w:val="0052050B"/>
    <w:rsid w:val="005206C3"/>
    <w:rsid w:val="005211EA"/>
    <w:rsid w:val="005221D5"/>
    <w:rsid w:val="00522FAA"/>
    <w:rsid w:val="0052368C"/>
    <w:rsid w:val="00525F43"/>
    <w:rsid w:val="00526213"/>
    <w:rsid w:val="0053130D"/>
    <w:rsid w:val="00531773"/>
    <w:rsid w:val="00532C2E"/>
    <w:rsid w:val="00532E06"/>
    <w:rsid w:val="005331B4"/>
    <w:rsid w:val="005335CD"/>
    <w:rsid w:val="00533ADF"/>
    <w:rsid w:val="00533EB9"/>
    <w:rsid w:val="00533F4B"/>
    <w:rsid w:val="005346FA"/>
    <w:rsid w:val="005360FC"/>
    <w:rsid w:val="005371B1"/>
    <w:rsid w:val="005372D4"/>
    <w:rsid w:val="00537B94"/>
    <w:rsid w:val="005407C7"/>
    <w:rsid w:val="0054089F"/>
    <w:rsid w:val="005432B1"/>
    <w:rsid w:val="00546A4A"/>
    <w:rsid w:val="00546C39"/>
    <w:rsid w:val="00547C63"/>
    <w:rsid w:val="005503B3"/>
    <w:rsid w:val="00550401"/>
    <w:rsid w:val="00550F1D"/>
    <w:rsid w:val="00550F5D"/>
    <w:rsid w:val="00551F14"/>
    <w:rsid w:val="005555C7"/>
    <w:rsid w:val="00555859"/>
    <w:rsid w:val="00555D70"/>
    <w:rsid w:val="00556E15"/>
    <w:rsid w:val="00563669"/>
    <w:rsid w:val="0056405F"/>
    <w:rsid w:val="005644EF"/>
    <w:rsid w:val="0056484E"/>
    <w:rsid w:val="00564939"/>
    <w:rsid w:val="00567258"/>
    <w:rsid w:val="0056766E"/>
    <w:rsid w:val="00570051"/>
    <w:rsid w:val="005700FD"/>
    <w:rsid w:val="00570B88"/>
    <w:rsid w:val="00570FA5"/>
    <w:rsid w:val="005719A9"/>
    <w:rsid w:val="00572309"/>
    <w:rsid w:val="005728D4"/>
    <w:rsid w:val="00573362"/>
    <w:rsid w:val="005734A4"/>
    <w:rsid w:val="005743E8"/>
    <w:rsid w:val="0057497F"/>
    <w:rsid w:val="00575A2B"/>
    <w:rsid w:val="005762AC"/>
    <w:rsid w:val="005765C5"/>
    <w:rsid w:val="00577A05"/>
    <w:rsid w:val="00580898"/>
    <w:rsid w:val="00581730"/>
    <w:rsid w:val="005839F9"/>
    <w:rsid w:val="00584E7D"/>
    <w:rsid w:val="00587342"/>
    <w:rsid w:val="0058738C"/>
    <w:rsid w:val="00587444"/>
    <w:rsid w:val="00587512"/>
    <w:rsid w:val="00587D6F"/>
    <w:rsid w:val="00590EDD"/>
    <w:rsid w:val="00592FB0"/>
    <w:rsid w:val="00593220"/>
    <w:rsid w:val="00594571"/>
    <w:rsid w:val="00595387"/>
    <w:rsid w:val="00597572"/>
    <w:rsid w:val="005A05AC"/>
    <w:rsid w:val="005A2721"/>
    <w:rsid w:val="005A27AD"/>
    <w:rsid w:val="005A3885"/>
    <w:rsid w:val="005A422E"/>
    <w:rsid w:val="005A42AE"/>
    <w:rsid w:val="005A4CAF"/>
    <w:rsid w:val="005A5F4C"/>
    <w:rsid w:val="005A65EB"/>
    <w:rsid w:val="005B06B5"/>
    <w:rsid w:val="005B3807"/>
    <w:rsid w:val="005B3916"/>
    <w:rsid w:val="005B4F53"/>
    <w:rsid w:val="005B5256"/>
    <w:rsid w:val="005B7188"/>
    <w:rsid w:val="005C08F1"/>
    <w:rsid w:val="005C1316"/>
    <w:rsid w:val="005C17EC"/>
    <w:rsid w:val="005C235B"/>
    <w:rsid w:val="005C2601"/>
    <w:rsid w:val="005C29B9"/>
    <w:rsid w:val="005C30E5"/>
    <w:rsid w:val="005C3533"/>
    <w:rsid w:val="005C4128"/>
    <w:rsid w:val="005C451B"/>
    <w:rsid w:val="005C4E09"/>
    <w:rsid w:val="005C56FA"/>
    <w:rsid w:val="005D0371"/>
    <w:rsid w:val="005D22A4"/>
    <w:rsid w:val="005D2980"/>
    <w:rsid w:val="005D2F1B"/>
    <w:rsid w:val="005D38C9"/>
    <w:rsid w:val="005D3E98"/>
    <w:rsid w:val="005D693B"/>
    <w:rsid w:val="005D6B70"/>
    <w:rsid w:val="005D6D62"/>
    <w:rsid w:val="005D6D8B"/>
    <w:rsid w:val="005D71BB"/>
    <w:rsid w:val="005E0290"/>
    <w:rsid w:val="005E07B6"/>
    <w:rsid w:val="005E0D76"/>
    <w:rsid w:val="005E2067"/>
    <w:rsid w:val="005E3FE8"/>
    <w:rsid w:val="005E51F0"/>
    <w:rsid w:val="005E5334"/>
    <w:rsid w:val="005E610D"/>
    <w:rsid w:val="005E63C6"/>
    <w:rsid w:val="005E6FB3"/>
    <w:rsid w:val="005E7D7D"/>
    <w:rsid w:val="005E7F2D"/>
    <w:rsid w:val="005F2382"/>
    <w:rsid w:val="005F31B2"/>
    <w:rsid w:val="005F3C64"/>
    <w:rsid w:val="005F4EEA"/>
    <w:rsid w:val="005F599B"/>
    <w:rsid w:val="005F644B"/>
    <w:rsid w:val="00601C13"/>
    <w:rsid w:val="00602190"/>
    <w:rsid w:val="00602578"/>
    <w:rsid w:val="0060281F"/>
    <w:rsid w:val="00604FEB"/>
    <w:rsid w:val="006064DE"/>
    <w:rsid w:val="00606F2C"/>
    <w:rsid w:val="00607BFE"/>
    <w:rsid w:val="00610152"/>
    <w:rsid w:val="00612D8A"/>
    <w:rsid w:val="00613491"/>
    <w:rsid w:val="0061446E"/>
    <w:rsid w:val="00616B0D"/>
    <w:rsid w:val="00616F75"/>
    <w:rsid w:val="00617048"/>
    <w:rsid w:val="006176AE"/>
    <w:rsid w:val="00617AC0"/>
    <w:rsid w:val="00620AC6"/>
    <w:rsid w:val="00620C37"/>
    <w:rsid w:val="0062160B"/>
    <w:rsid w:val="00621C64"/>
    <w:rsid w:val="006225B7"/>
    <w:rsid w:val="006234B1"/>
    <w:rsid w:val="00624491"/>
    <w:rsid w:val="00625A4D"/>
    <w:rsid w:val="0062771D"/>
    <w:rsid w:val="00627806"/>
    <w:rsid w:val="00630003"/>
    <w:rsid w:val="00630103"/>
    <w:rsid w:val="00632363"/>
    <w:rsid w:val="00633E5A"/>
    <w:rsid w:val="00634BBC"/>
    <w:rsid w:val="00636359"/>
    <w:rsid w:val="00637859"/>
    <w:rsid w:val="00637BB9"/>
    <w:rsid w:val="00641E03"/>
    <w:rsid w:val="00643235"/>
    <w:rsid w:val="00643574"/>
    <w:rsid w:val="0064416B"/>
    <w:rsid w:val="00650D97"/>
    <w:rsid w:val="00650F4A"/>
    <w:rsid w:val="00651101"/>
    <w:rsid w:val="0065238E"/>
    <w:rsid w:val="00652598"/>
    <w:rsid w:val="006525D6"/>
    <w:rsid w:val="00653364"/>
    <w:rsid w:val="00653B68"/>
    <w:rsid w:val="00653EFF"/>
    <w:rsid w:val="006556C8"/>
    <w:rsid w:val="006560AD"/>
    <w:rsid w:val="0065645B"/>
    <w:rsid w:val="006564DC"/>
    <w:rsid w:val="00656B5D"/>
    <w:rsid w:val="00656D75"/>
    <w:rsid w:val="006579D7"/>
    <w:rsid w:val="00657E34"/>
    <w:rsid w:val="00661A9B"/>
    <w:rsid w:val="00662804"/>
    <w:rsid w:val="00663394"/>
    <w:rsid w:val="00663418"/>
    <w:rsid w:val="006677F8"/>
    <w:rsid w:val="006701CC"/>
    <w:rsid w:val="0067051F"/>
    <w:rsid w:val="00670D15"/>
    <w:rsid w:val="00671CAC"/>
    <w:rsid w:val="00672A69"/>
    <w:rsid w:val="0067318E"/>
    <w:rsid w:val="006736EE"/>
    <w:rsid w:val="00673786"/>
    <w:rsid w:val="00674190"/>
    <w:rsid w:val="0067560F"/>
    <w:rsid w:val="0067628A"/>
    <w:rsid w:val="00677BDA"/>
    <w:rsid w:val="00677F82"/>
    <w:rsid w:val="0068059A"/>
    <w:rsid w:val="0068064D"/>
    <w:rsid w:val="00680B99"/>
    <w:rsid w:val="00680E4E"/>
    <w:rsid w:val="00683794"/>
    <w:rsid w:val="006840EF"/>
    <w:rsid w:val="0068570A"/>
    <w:rsid w:val="00685DC0"/>
    <w:rsid w:val="006867F1"/>
    <w:rsid w:val="0068786F"/>
    <w:rsid w:val="00691F66"/>
    <w:rsid w:val="0069230D"/>
    <w:rsid w:val="00693411"/>
    <w:rsid w:val="00693B1F"/>
    <w:rsid w:val="00694DC8"/>
    <w:rsid w:val="00695BB4"/>
    <w:rsid w:val="00697914"/>
    <w:rsid w:val="00697B4C"/>
    <w:rsid w:val="006A0853"/>
    <w:rsid w:val="006A0C71"/>
    <w:rsid w:val="006A30C6"/>
    <w:rsid w:val="006A3932"/>
    <w:rsid w:val="006A6B82"/>
    <w:rsid w:val="006A788A"/>
    <w:rsid w:val="006B0126"/>
    <w:rsid w:val="006B0FED"/>
    <w:rsid w:val="006B16BF"/>
    <w:rsid w:val="006B1EB7"/>
    <w:rsid w:val="006B2856"/>
    <w:rsid w:val="006B2903"/>
    <w:rsid w:val="006B50BC"/>
    <w:rsid w:val="006B5844"/>
    <w:rsid w:val="006B5A16"/>
    <w:rsid w:val="006B5A6E"/>
    <w:rsid w:val="006B5DA2"/>
    <w:rsid w:val="006B699F"/>
    <w:rsid w:val="006B7425"/>
    <w:rsid w:val="006C07D3"/>
    <w:rsid w:val="006C31B5"/>
    <w:rsid w:val="006C3FEB"/>
    <w:rsid w:val="006C48DC"/>
    <w:rsid w:val="006C4E8E"/>
    <w:rsid w:val="006C5606"/>
    <w:rsid w:val="006C5D97"/>
    <w:rsid w:val="006C764E"/>
    <w:rsid w:val="006D1544"/>
    <w:rsid w:val="006D2F99"/>
    <w:rsid w:val="006D3791"/>
    <w:rsid w:val="006D490E"/>
    <w:rsid w:val="006D63E5"/>
    <w:rsid w:val="006D652B"/>
    <w:rsid w:val="006D7211"/>
    <w:rsid w:val="006D797E"/>
    <w:rsid w:val="006D7EF5"/>
    <w:rsid w:val="006E0142"/>
    <w:rsid w:val="006E0CBD"/>
    <w:rsid w:val="006E1871"/>
    <w:rsid w:val="006E1FAD"/>
    <w:rsid w:val="006E2855"/>
    <w:rsid w:val="006E7224"/>
    <w:rsid w:val="006F05DB"/>
    <w:rsid w:val="006F11CA"/>
    <w:rsid w:val="006F21E0"/>
    <w:rsid w:val="006F2A67"/>
    <w:rsid w:val="006F451B"/>
    <w:rsid w:val="006F459B"/>
    <w:rsid w:val="006F466E"/>
    <w:rsid w:val="006F46A3"/>
    <w:rsid w:val="006F4943"/>
    <w:rsid w:val="006F6DDC"/>
    <w:rsid w:val="006F72F4"/>
    <w:rsid w:val="006F7E40"/>
    <w:rsid w:val="00702116"/>
    <w:rsid w:val="00702BC5"/>
    <w:rsid w:val="00702F30"/>
    <w:rsid w:val="00703024"/>
    <w:rsid w:val="0070390C"/>
    <w:rsid w:val="00704CED"/>
    <w:rsid w:val="00705E68"/>
    <w:rsid w:val="00706CFA"/>
    <w:rsid w:val="007078A6"/>
    <w:rsid w:val="00711B70"/>
    <w:rsid w:val="00714956"/>
    <w:rsid w:val="00717C58"/>
    <w:rsid w:val="007203F6"/>
    <w:rsid w:val="007205F8"/>
    <w:rsid w:val="0072065D"/>
    <w:rsid w:val="007221A7"/>
    <w:rsid w:val="00722D34"/>
    <w:rsid w:val="00723388"/>
    <w:rsid w:val="007238A4"/>
    <w:rsid w:val="00725AAC"/>
    <w:rsid w:val="00725C70"/>
    <w:rsid w:val="00726479"/>
    <w:rsid w:val="00727633"/>
    <w:rsid w:val="007277C1"/>
    <w:rsid w:val="00730A34"/>
    <w:rsid w:val="00731E40"/>
    <w:rsid w:val="007329E7"/>
    <w:rsid w:val="0073408E"/>
    <w:rsid w:val="00734333"/>
    <w:rsid w:val="007345B7"/>
    <w:rsid w:val="00734998"/>
    <w:rsid w:val="00735EAE"/>
    <w:rsid w:val="00736276"/>
    <w:rsid w:val="00740B26"/>
    <w:rsid w:val="007411FE"/>
    <w:rsid w:val="0074278F"/>
    <w:rsid w:val="00744542"/>
    <w:rsid w:val="007445C9"/>
    <w:rsid w:val="0074552F"/>
    <w:rsid w:val="00745A74"/>
    <w:rsid w:val="00745B10"/>
    <w:rsid w:val="00745BBC"/>
    <w:rsid w:val="00746FD0"/>
    <w:rsid w:val="00747E13"/>
    <w:rsid w:val="007509A6"/>
    <w:rsid w:val="0075128E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3B53"/>
    <w:rsid w:val="007645C4"/>
    <w:rsid w:val="007651FC"/>
    <w:rsid w:val="00767AFD"/>
    <w:rsid w:val="00767B42"/>
    <w:rsid w:val="0077014F"/>
    <w:rsid w:val="007702E7"/>
    <w:rsid w:val="00771B0E"/>
    <w:rsid w:val="00771F79"/>
    <w:rsid w:val="00773703"/>
    <w:rsid w:val="007741F6"/>
    <w:rsid w:val="0077429B"/>
    <w:rsid w:val="007743EB"/>
    <w:rsid w:val="00776731"/>
    <w:rsid w:val="007771AA"/>
    <w:rsid w:val="007814F8"/>
    <w:rsid w:val="00782EDB"/>
    <w:rsid w:val="007831A5"/>
    <w:rsid w:val="00783EDA"/>
    <w:rsid w:val="00784FBD"/>
    <w:rsid w:val="00786876"/>
    <w:rsid w:val="00786A7E"/>
    <w:rsid w:val="00786AE9"/>
    <w:rsid w:val="00786E45"/>
    <w:rsid w:val="00787023"/>
    <w:rsid w:val="0079026A"/>
    <w:rsid w:val="00790A8D"/>
    <w:rsid w:val="00791EBF"/>
    <w:rsid w:val="0079222B"/>
    <w:rsid w:val="00792FF7"/>
    <w:rsid w:val="00793545"/>
    <w:rsid w:val="007939AF"/>
    <w:rsid w:val="0079455D"/>
    <w:rsid w:val="00795951"/>
    <w:rsid w:val="00795C16"/>
    <w:rsid w:val="0079681E"/>
    <w:rsid w:val="00796A8D"/>
    <w:rsid w:val="007A049C"/>
    <w:rsid w:val="007A1805"/>
    <w:rsid w:val="007A1A86"/>
    <w:rsid w:val="007A1AC1"/>
    <w:rsid w:val="007A3A7E"/>
    <w:rsid w:val="007A409C"/>
    <w:rsid w:val="007A4C14"/>
    <w:rsid w:val="007A4FAA"/>
    <w:rsid w:val="007A5770"/>
    <w:rsid w:val="007A5B0C"/>
    <w:rsid w:val="007A5F6D"/>
    <w:rsid w:val="007A7702"/>
    <w:rsid w:val="007A7F1F"/>
    <w:rsid w:val="007B0A47"/>
    <w:rsid w:val="007B0D9C"/>
    <w:rsid w:val="007B1C20"/>
    <w:rsid w:val="007B1D65"/>
    <w:rsid w:val="007B3028"/>
    <w:rsid w:val="007B3D70"/>
    <w:rsid w:val="007B40C2"/>
    <w:rsid w:val="007B4627"/>
    <w:rsid w:val="007B5721"/>
    <w:rsid w:val="007B596F"/>
    <w:rsid w:val="007C04AD"/>
    <w:rsid w:val="007C0543"/>
    <w:rsid w:val="007C17C7"/>
    <w:rsid w:val="007C1926"/>
    <w:rsid w:val="007C3D5B"/>
    <w:rsid w:val="007C4DD0"/>
    <w:rsid w:val="007C5513"/>
    <w:rsid w:val="007C5566"/>
    <w:rsid w:val="007C58C1"/>
    <w:rsid w:val="007C680D"/>
    <w:rsid w:val="007D1632"/>
    <w:rsid w:val="007D46D4"/>
    <w:rsid w:val="007D5C41"/>
    <w:rsid w:val="007D5EF8"/>
    <w:rsid w:val="007D67C2"/>
    <w:rsid w:val="007D6F49"/>
    <w:rsid w:val="007D72CA"/>
    <w:rsid w:val="007D77AF"/>
    <w:rsid w:val="007E08EA"/>
    <w:rsid w:val="007E0A86"/>
    <w:rsid w:val="007E2E9C"/>
    <w:rsid w:val="007E5CE4"/>
    <w:rsid w:val="007E5FA8"/>
    <w:rsid w:val="007E6254"/>
    <w:rsid w:val="007E62EF"/>
    <w:rsid w:val="007E7AA8"/>
    <w:rsid w:val="007F00BA"/>
    <w:rsid w:val="007F053A"/>
    <w:rsid w:val="007F1826"/>
    <w:rsid w:val="007F189D"/>
    <w:rsid w:val="007F3900"/>
    <w:rsid w:val="007F4585"/>
    <w:rsid w:val="007F67D0"/>
    <w:rsid w:val="00801FF6"/>
    <w:rsid w:val="00802805"/>
    <w:rsid w:val="0080317A"/>
    <w:rsid w:val="008043EF"/>
    <w:rsid w:val="0080494D"/>
    <w:rsid w:val="0080496E"/>
    <w:rsid w:val="00806131"/>
    <w:rsid w:val="00806DBE"/>
    <w:rsid w:val="00807206"/>
    <w:rsid w:val="00811F64"/>
    <w:rsid w:val="008126E7"/>
    <w:rsid w:val="008129F8"/>
    <w:rsid w:val="00813A66"/>
    <w:rsid w:val="00813B83"/>
    <w:rsid w:val="008140AD"/>
    <w:rsid w:val="008141A7"/>
    <w:rsid w:val="008146F8"/>
    <w:rsid w:val="00814D08"/>
    <w:rsid w:val="00815CDE"/>
    <w:rsid w:val="00815D6A"/>
    <w:rsid w:val="008160CF"/>
    <w:rsid w:val="00816799"/>
    <w:rsid w:val="00817A03"/>
    <w:rsid w:val="00817C2A"/>
    <w:rsid w:val="00817D7E"/>
    <w:rsid w:val="00821D96"/>
    <w:rsid w:val="00821E02"/>
    <w:rsid w:val="00821ECC"/>
    <w:rsid w:val="008248B7"/>
    <w:rsid w:val="00824B38"/>
    <w:rsid w:val="00824BEA"/>
    <w:rsid w:val="00824D32"/>
    <w:rsid w:val="00826247"/>
    <w:rsid w:val="008266F0"/>
    <w:rsid w:val="00826888"/>
    <w:rsid w:val="00826F1D"/>
    <w:rsid w:val="00827A06"/>
    <w:rsid w:val="00827D88"/>
    <w:rsid w:val="008307F5"/>
    <w:rsid w:val="0083147B"/>
    <w:rsid w:val="008327D0"/>
    <w:rsid w:val="008329E8"/>
    <w:rsid w:val="0083429E"/>
    <w:rsid w:val="0083642D"/>
    <w:rsid w:val="00837065"/>
    <w:rsid w:val="0084019E"/>
    <w:rsid w:val="008409ED"/>
    <w:rsid w:val="008418EA"/>
    <w:rsid w:val="00841EF2"/>
    <w:rsid w:val="00841F0B"/>
    <w:rsid w:val="00843A9E"/>
    <w:rsid w:val="00843E41"/>
    <w:rsid w:val="00845AEC"/>
    <w:rsid w:val="008461C8"/>
    <w:rsid w:val="00846725"/>
    <w:rsid w:val="00847089"/>
    <w:rsid w:val="00850A3F"/>
    <w:rsid w:val="00850DAA"/>
    <w:rsid w:val="00851143"/>
    <w:rsid w:val="0085211A"/>
    <w:rsid w:val="00853363"/>
    <w:rsid w:val="00854B76"/>
    <w:rsid w:val="00855871"/>
    <w:rsid w:val="00855D7F"/>
    <w:rsid w:val="00855E42"/>
    <w:rsid w:val="0085729C"/>
    <w:rsid w:val="00860EC8"/>
    <w:rsid w:val="00860FCC"/>
    <w:rsid w:val="00861E9A"/>
    <w:rsid w:val="008631C9"/>
    <w:rsid w:val="00863ECC"/>
    <w:rsid w:val="00864234"/>
    <w:rsid w:val="008642B6"/>
    <w:rsid w:val="00864600"/>
    <w:rsid w:val="00864996"/>
    <w:rsid w:val="00865E46"/>
    <w:rsid w:val="00866F48"/>
    <w:rsid w:val="00867B8A"/>
    <w:rsid w:val="00871752"/>
    <w:rsid w:val="00872284"/>
    <w:rsid w:val="0087322B"/>
    <w:rsid w:val="00873519"/>
    <w:rsid w:val="00875855"/>
    <w:rsid w:val="00876708"/>
    <w:rsid w:val="00876D43"/>
    <w:rsid w:val="008808BE"/>
    <w:rsid w:val="00881C64"/>
    <w:rsid w:val="00883043"/>
    <w:rsid w:val="00883FD0"/>
    <w:rsid w:val="00884EA7"/>
    <w:rsid w:val="00885FD8"/>
    <w:rsid w:val="00886378"/>
    <w:rsid w:val="008868DE"/>
    <w:rsid w:val="0089091E"/>
    <w:rsid w:val="00892ACA"/>
    <w:rsid w:val="008941F7"/>
    <w:rsid w:val="00894676"/>
    <w:rsid w:val="00894AE2"/>
    <w:rsid w:val="00896499"/>
    <w:rsid w:val="00897C96"/>
    <w:rsid w:val="008A0195"/>
    <w:rsid w:val="008A1B29"/>
    <w:rsid w:val="008A21C4"/>
    <w:rsid w:val="008A3254"/>
    <w:rsid w:val="008A37C1"/>
    <w:rsid w:val="008A3908"/>
    <w:rsid w:val="008A4062"/>
    <w:rsid w:val="008A64E0"/>
    <w:rsid w:val="008A661F"/>
    <w:rsid w:val="008A75A6"/>
    <w:rsid w:val="008A7A89"/>
    <w:rsid w:val="008B03A1"/>
    <w:rsid w:val="008B0D28"/>
    <w:rsid w:val="008B0F17"/>
    <w:rsid w:val="008B151C"/>
    <w:rsid w:val="008B2321"/>
    <w:rsid w:val="008B2761"/>
    <w:rsid w:val="008B409F"/>
    <w:rsid w:val="008B4359"/>
    <w:rsid w:val="008B4CF7"/>
    <w:rsid w:val="008B5293"/>
    <w:rsid w:val="008B62A4"/>
    <w:rsid w:val="008B6672"/>
    <w:rsid w:val="008B6856"/>
    <w:rsid w:val="008B6D7D"/>
    <w:rsid w:val="008C0D06"/>
    <w:rsid w:val="008C555F"/>
    <w:rsid w:val="008C597C"/>
    <w:rsid w:val="008C5E4A"/>
    <w:rsid w:val="008C602F"/>
    <w:rsid w:val="008D00B3"/>
    <w:rsid w:val="008D275A"/>
    <w:rsid w:val="008D3884"/>
    <w:rsid w:val="008D39B9"/>
    <w:rsid w:val="008D40D2"/>
    <w:rsid w:val="008D5EF2"/>
    <w:rsid w:val="008D6DB9"/>
    <w:rsid w:val="008D6FD1"/>
    <w:rsid w:val="008D7DB9"/>
    <w:rsid w:val="008E0836"/>
    <w:rsid w:val="008E127F"/>
    <w:rsid w:val="008E1363"/>
    <w:rsid w:val="008E223A"/>
    <w:rsid w:val="008E3156"/>
    <w:rsid w:val="008E36A9"/>
    <w:rsid w:val="008E4BC5"/>
    <w:rsid w:val="008E637E"/>
    <w:rsid w:val="008E6A43"/>
    <w:rsid w:val="008E6EC8"/>
    <w:rsid w:val="008E7EE3"/>
    <w:rsid w:val="008F104A"/>
    <w:rsid w:val="008F13EB"/>
    <w:rsid w:val="008F1D50"/>
    <w:rsid w:val="008F6563"/>
    <w:rsid w:val="008F6839"/>
    <w:rsid w:val="00900597"/>
    <w:rsid w:val="009006AB"/>
    <w:rsid w:val="00900814"/>
    <w:rsid w:val="00900F05"/>
    <w:rsid w:val="009019E6"/>
    <w:rsid w:val="00901C24"/>
    <w:rsid w:val="00901D31"/>
    <w:rsid w:val="0090336A"/>
    <w:rsid w:val="00903BEB"/>
    <w:rsid w:val="009049BB"/>
    <w:rsid w:val="00906598"/>
    <w:rsid w:val="00906CCB"/>
    <w:rsid w:val="00907675"/>
    <w:rsid w:val="009102F3"/>
    <w:rsid w:val="009104EB"/>
    <w:rsid w:val="00910E9C"/>
    <w:rsid w:val="009114F8"/>
    <w:rsid w:val="0091397F"/>
    <w:rsid w:val="00915848"/>
    <w:rsid w:val="00916123"/>
    <w:rsid w:val="0091778C"/>
    <w:rsid w:val="0092014B"/>
    <w:rsid w:val="00920E07"/>
    <w:rsid w:val="0092131B"/>
    <w:rsid w:val="00921F97"/>
    <w:rsid w:val="00924BF7"/>
    <w:rsid w:val="00924EDF"/>
    <w:rsid w:val="009252AD"/>
    <w:rsid w:val="0092731C"/>
    <w:rsid w:val="009310EA"/>
    <w:rsid w:val="00931546"/>
    <w:rsid w:val="00934685"/>
    <w:rsid w:val="00934B8B"/>
    <w:rsid w:val="009357B0"/>
    <w:rsid w:val="00936A9A"/>
    <w:rsid w:val="00936CA0"/>
    <w:rsid w:val="00937DF8"/>
    <w:rsid w:val="009416D2"/>
    <w:rsid w:val="00942140"/>
    <w:rsid w:val="00942307"/>
    <w:rsid w:val="009428B1"/>
    <w:rsid w:val="00943159"/>
    <w:rsid w:val="009431E2"/>
    <w:rsid w:val="00943BD1"/>
    <w:rsid w:val="00944698"/>
    <w:rsid w:val="00945579"/>
    <w:rsid w:val="009461D9"/>
    <w:rsid w:val="00946991"/>
    <w:rsid w:val="009476AF"/>
    <w:rsid w:val="00950277"/>
    <w:rsid w:val="00950F7F"/>
    <w:rsid w:val="00951A04"/>
    <w:rsid w:val="00951CCA"/>
    <w:rsid w:val="00952666"/>
    <w:rsid w:val="0095289C"/>
    <w:rsid w:val="00954503"/>
    <w:rsid w:val="009562C7"/>
    <w:rsid w:val="00957C7C"/>
    <w:rsid w:val="00957EEC"/>
    <w:rsid w:val="00960683"/>
    <w:rsid w:val="009606E1"/>
    <w:rsid w:val="00960783"/>
    <w:rsid w:val="009611C3"/>
    <w:rsid w:val="009615B5"/>
    <w:rsid w:val="00962185"/>
    <w:rsid w:val="009628BF"/>
    <w:rsid w:val="00964583"/>
    <w:rsid w:val="00964B52"/>
    <w:rsid w:val="00965726"/>
    <w:rsid w:val="0096592C"/>
    <w:rsid w:val="00967256"/>
    <w:rsid w:val="009675AF"/>
    <w:rsid w:val="009711D9"/>
    <w:rsid w:val="00971B80"/>
    <w:rsid w:val="009748BD"/>
    <w:rsid w:val="009768E3"/>
    <w:rsid w:val="009779CE"/>
    <w:rsid w:val="00980008"/>
    <w:rsid w:val="00980081"/>
    <w:rsid w:val="009814EC"/>
    <w:rsid w:val="00981D3B"/>
    <w:rsid w:val="00983D90"/>
    <w:rsid w:val="00985049"/>
    <w:rsid w:val="009857E5"/>
    <w:rsid w:val="00985B10"/>
    <w:rsid w:val="0098651A"/>
    <w:rsid w:val="0098700F"/>
    <w:rsid w:val="00987A24"/>
    <w:rsid w:val="00991626"/>
    <w:rsid w:val="0099299E"/>
    <w:rsid w:val="009943FA"/>
    <w:rsid w:val="00995512"/>
    <w:rsid w:val="00996422"/>
    <w:rsid w:val="0099643A"/>
    <w:rsid w:val="00996A0C"/>
    <w:rsid w:val="009A0661"/>
    <w:rsid w:val="009A1200"/>
    <w:rsid w:val="009A204D"/>
    <w:rsid w:val="009A38FE"/>
    <w:rsid w:val="009A3BAD"/>
    <w:rsid w:val="009A47CE"/>
    <w:rsid w:val="009A4B52"/>
    <w:rsid w:val="009A4ECC"/>
    <w:rsid w:val="009A5BCD"/>
    <w:rsid w:val="009A6145"/>
    <w:rsid w:val="009A6632"/>
    <w:rsid w:val="009A6FDA"/>
    <w:rsid w:val="009B03A2"/>
    <w:rsid w:val="009B0803"/>
    <w:rsid w:val="009B115E"/>
    <w:rsid w:val="009B24C5"/>
    <w:rsid w:val="009B24E6"/>
    <w:rsid w:val="009B2B60"/>
    <w:rsid w:val="009B3B97"/>
    <w:rsid w:val="009B42CD"/>
    <w:rsid w:val="009B4937"/>
    <w:rsid w:val="009B5E94"/>
    <w:rsid w:val="009B690E"/>
    <w:rsid w:val="009B6A6B"/>
    <w:rsid w:val="009B6DA5"/>
    <w:rsid w:val="009C0B79"/>
    <w:rsid w:val="009C0F06"/>
    <w:rsid w:val="009C2649"/>
    <w:rsid w:val="009C29C4"/>
    <w:rsid w:val="009C3886"/>
    <w:rsid w:val="009C38F2"/>
    <w:rsid w:val="009C3F8E"/>
    <w:rsid w:val="009C727B"/>
    <w:rsid w:val="009D018B"/>
    <w:rsid w:val="009D0283"/>
    <w:rsid w:val="009D117D"/>
    <w:rsid w:val="009D4EB6"/>
    <w:rsid w:val="009D58FF"/>
    <w:rsid w:val="009D5E3F"/>
    <w:rsid w:val="009D610F"/>
    <w:rsid w:val="009D6643"/>
    <w:rsid w:val="009D6C74"/>
    <w:rsid w:val="009D7191"/>
    <w:rsid w:val="009D74FA"/>
    <w:rsid w:val="009D7660"/>
    <w:rsid w:val="009E008F"/>
    <w:rsid w:val="009E0F2C"/>
    <w:rsid w:val="009E2233"/>
    <w:rsid w:val="009E2656"/>
    <w:rsid w:val="009E5332"/>
    <w:rsid w:val="009E685E"/>
    <w:rsid w:val="009E778C"/>
    <w:rsid w:val="009F2135"/>
    <w:rsid w:val="009F2430"/>
    <w:rsid w:val="009F2C73"/>
    <w:rsid w:val="009F33CD"/>
    <w:rsid w:val="009F3D38"/>
    <w:rsid w:val="009F4042"/>
    <w:rsid w:val="009F42CC"/>
    <w:rsid w:val="009F5118"/>
    <w:rsid w:val="009F51D9"/>
    <w:rsid w:val="009F5763"/>
    <w:rsid w:val="009F58BC"/>
    <w:rsid w:val="009F5B1F"/>
    <w:rsid w:val="009F643F"/>
    <w:rsid w:val="009F65E7"/>
    <w:rsid w:val="009F69D2"/>
    <w:rsid w:val="009F6DC6"/>
    <w:rsid w:val="009F6E53"/>
    <w:rsid w:val="00A001E0"/>
    <w:rsid w:val="00A005A8"/>
    <w:rsid w:val="00A00BFA"/>
    <w:rsid w:val="00A04154"/>
    <w:rsid w:val="00A0488B"/>
    <w:rsid w:val="00A050E8"/>
    <w:rsid w:val="00A063B3"/>
    <w:rsid w:val="00A0689E"/>
    <w:rsid w:val="00A0732D"/>
    <w:rsid w:val="00A107FF"/>
    <w:rsid w:val="00A1090E"/>
    <w:rsid w:val="00A10C22"/>
    <w:rsid w:val="00A11247"/>
    <w:rsid w:val="00A112E0"/>
    <w:rsid w:val="00A11D39"/>
    <w:rsid w:val="00A1288D"/>
    <w:rsid w:val="00A1307E"/>
    <w:rsid w:val="00A136FE"/>
    <w:rsid w:val="00A13CBD"/>
    <w:rsid w:val="00A1400F"/>
    <w:rsid w:val="00A151AB"/>
    <w:rsid w:val="00A1520E"/>
    <w:rsid w:val="00A16045"/>
    <w:rsid w:val="00A174EA"/>
    <w:rsid w:val="00A20071"/>
    <w:rsid w:val="00A2111B"/>
    <w:rsid w:val="00A21359"/>
    <w:rsid w:val="00A216D7"/>
    <w:rsid w:val="00A219D9"/>
    <w:rsid w:val="00A22013"/>
    <w:rsid w:val="00A24169"/>
    <w:rsid w:val="00A2497E"/>
    <w:rsid w:val="00A25C8D"/>
    <w:rsid w:val="00A25EA1"/>
    <w:rsid w:val="00A27116"/>
    <w:rsid w:val="00A276DB"/>
    <w:rsid w:val="00A27FEE"/>
    <w:rsid w:val="00A30310"/>
    <w:rsid w:val="00A31274"/>
    <w:rsid w:val="00A317F0"/>
    <w:rsid w:val="00A333D1"/>
    <w:rsid w:val="00A33F95"/>
    <w:rsid w:val="00A343BC"/>
    <w:rsid w:val="00A3455D"/>
    <w:rsid w:val="00A36F89"/>
    <w:rsid w:val="00A4209D"/>
    <w:rsid w:val="00A42505"/>
    <w:rsid w:val="00A42B90"/>
    <w:rsid w:val="00A436AE"/>
    <w:rsid w:val="00A43E17"/>
    <w:rsid w:val="00A44206"/>
    <w:rsid w:val="00A4457D"/>
    <w:rsid w:val="00A44BEF"/>
    <w:rsid w:val="00A45F32"/>
    <w:rsid w:val="00A4648A"/>
    <w:rsid w:val="00A5043A"/>
    <w:rsid w:val="00A51600"/>
    <w:rsid w:val="00A51CA4"/>
    <w:rsid w:val="00A52AA1"/>
    <w:rsid w:val="00A532B6"/>
    <w:rsid w:val="00A567B3"/>
    <w:rsid w:val="00A56D46"/>
    <w:rsid w:val="00A56E8A"/>
    <w:rsid w:val="00A570EA"/>
    <w:rsid w:val="00A572D6"/>
    <w:rsid w:val="00A57D4F"/>
    <w:rsid w:val="00A604BA"/>
    <w:rsid w:val="00A61293"/>
    <w:rsid w:val="00A61BC4"/>
    <w:rsid w:val="00A63531"/>
    <w:rsid w:val="00A646B2"/>
    <w:rsid w:val="00A64FE3"/>
    <w:rsid w:val="00A6565E"/>
    <w:rsid w:val="00A65C58"/>
    <w:rsid w:val="00A70697"/>
    <w:rsid w:val="00A70A90"/>
    <w:rsid w:val="00A71E37"/>
    <w:rsid w:val="00A7228E"/>
    <w:rsid w:val="00A72955"/>
    <w:rsid w:val="00A73922"/>
    <w:rsid w:val="00A74019"/>
    <w:rsid w:val="00A74F1F"/>
    <w:rsid w:val="00A7546B"/>
    <w:rsid w:val="00A756F3"/>
    <w:rsid w:val="00A77C74"/>
    <w:rsid w:val="00A77DF6"/>
    <w:rsid w:val="00A77F95"/>
    <w:rsid w:val="00A81EAC"/>
    <w:rsid w:val="00A820CD"/>
    <w:rsid w:val="00A82934"/>
    <w:rsid w:val="00A838CF"/>
    <w:rsid w:val="00A83B51"/>
    <w:rsid w:val="00A849EA"/>
    <w:rsid w:val="00A86897"/>
    <w:rsid w:val="00A874EF"/>
    <w:rsid w:val="00A875AE"/>
    <w:rsid w:val="00A90BEE"/>
    <w:rsid w:val="00A91158"/>
    <w:rsid w:val="00A928D8"/>
    <w:rsid w:val="00A9366D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2743"/>
    <w:rsid w:val="00AA4F2D"/>
    <w:rsid w:val="00AA53D0"/>
    <w:rsid w:val="00AA673D"/>
    <w:rsid w:val="00AA67DC"/>
    <w:rsid w:val="00AA726A"/>
    <w:rsid w:val="00AA77D3"/>
    <w:rsid w:val="00AB015B"/>
    <w:rsid w:val="00AB23D1"/>
    <w:rsid w:val="00AB26FC"/>
    <w:rsid w:val="00AB2A74"/>
    <w:rsid w:val="00AB3616"/>
    <w:rsid w:val="00AB39E8"/>
    <w:rsid w:val="00AB3AFC"/>
    <w:rsid w:val="00AB51A5"/>
    <w:rsid w:val="00AB586D"/>
    <w:rsid w:val="00AB5C5B"/>
    <w:rsid w:val="00AC04A8"/>
    <w:rsid w:val="00AC09CB"/>
    <w:rsid w:val="00AC0FC6"/>
    <w:rsid w:val="00AC155A"/>
    <w:rsid w:val="00AC24C1"/>
    <w:rsid w:val="00AC2A2E"/>
    <w:rsid w:val="00AC2E1D"/>
    <w:rsid w:val="00AC4045"/>
    <w:rsid w:val="00AC5732"/>
    <w:rsid w:val="00AC581D"/>
    <w:rsid w:val="00AC6A02"/>
    <w:rsid w:val="00AC6CD2"/>
    <w:rsid w:val="00AC705F"/>
    <w:rsid w:val="00AC724D"/>
    <w:rsid w:val="00AD0569"/>
    <w:rsid w:val="00AD0E67"/>
    <w:rsid w:val="00AD11A8"/>
    <w:rsid w:val="00AD1AD0"/>
    <w:rsid w:val="00AD3B2D"/>
    <w:rsid w:val="00AD4EB1"/>
    <w:rsid w:val="00AD54C7"/>
    <w:rsid w:val="00AD6D65"/>
    <w:rsid w:val="00AD788C"/>
    <w:rsid w:val="00AD791F"/>
    <w:rsid w:val="00AE02E7"/>
    <w:rsid w:val="00AE0726"/>
    <w:rsid w:val="00AE0752"/>
    <w:rsid w:val="00AE1046"/>
    <w:rsid w:val="00AE15D5"/>
    <w:rsid w:val="00AE1B79"/>
    <w:rsid w:val="00AE1EBC"/>
    <w:rsid w:val="00AE4FFC"/>
    <w:rsid w:val="00AE56FF"/>
    <w:rsid w:val="00AE627D"/>
    <w:rsid w:val="00AE6426"/>
    <w:rsid w:val="00AE7327"/>
    <w:rsid w:val="00AF0D70"/>
    <w:rsid w:val="00AF115E"/>
    <w:rsid w:val="00AF1208"/>
    <w:rsid w:val="00AF3051"/>
    <w:rsid w:val="00AF3BC6"/>
    <w:rsid w:val="00AF4BE1"/>
    <w:rsid w:val="00AF65FF"/>
    <w:rsid w:val="00AF6B98"/>
    <w:rsid w:val="00AF6EF8"/>
    <w:rsid w:val="00AF709E"/>
    <w:rsid w:val="00B00D99"/>
    <w:rsid w:val="00B01093"/>
    <w:rsid w:val="00B0165A"/>
    <w:rsid w:val="00B01C43"/>
    <w:rsid w:val="00B01C66"/>
    <w:rsid w:val="00B021F6"/>
    <w:rsid w:val="00B024B6"/>
    <w:rsid w:val="00B02FFE"/>
    <w:rsid w:val="00B03C20"/>
    <w:rsid w:val="00B046B7"/>
    <w:rsid w:val="00B04D00"/>
    <w:rsid w:val="00B059BC"/>
    <w:rsid w:val="00B05A9E"/>
    <w:rsid w:val="00B06E08"/>
    <w:rsid w:val="00B07048"/>
    <w:rsid w:val="00B11CAC"/>
    <w:rsid w:val="00B11E0F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2670"/>
    <w:rsid w:val="00B33250"/>
    <w:rsid w:val="00B33E03"/>
    <w:rsid w:val="00B35D4E"/>
    <w:rsid w:val="00B369A0"/>
    <w:rsid w:val="00B4029C"/>
    <w:rsid w:val="00B414BB"/>
    <w:rsid w:val="00B429E0"/>
    <w:rsid w:val="00B45003"/>
    <w:rsid w:val="00B45599"/>
    <w:rsid w:val="00B45A5E"/>
    <w:rsid w:val="00B460A9"/>
    <w:rsid w:val="00B46D44"/>
    <w:rsid w:val="00B50411"/>
    <w:rsid w:val="00B50CB3"/>
    <w:rsid w:val="00B511E2"/>
    <w:rsid w:val="00B5332E"/>
    <w:rsid w:val="00B53BAE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05A"/>
    <w:rsid w:val="00B640D3"/>
    <w:rsid w:val="00B64DA0"/>
    <w:rsid w:val="00B64E4C"/>
    <w:rsid w:val="00B652E5"/>
    <w:rsid w:val="00B65D05"/>
    <w:rsid w:val="00B6721D"/>
    <w:rsid w:val="00B672F9"/>
    <w:rsid w:val="00B6753C"/>
    <w:rsid w:val="00B67668"/>
    <w:rsid w:val="00B70227"/>
    <w:rsid w:val="00B7070F"/>
    <w:rsid w:val="00B707B4"/>
    <w:rsid w:val="00B70972"/>
    <w:rsid w:val="00B714F1"/>
    <w:rsid w:val="00B73871"/>
    <w:rsid w:val="00B739E7"/>
    <w:rsid w:val="00B75210"/>
    <w:rsid w:val="00B75599"/>
    <w:rsid w:val="00B75BB9"/>
    <w:rsid w:val="00B75E2A"/>
    <w:rsid w:val="00B76A09"/>
    <w:rsid w:val="00B76E42"/>
    <w:rsid w:val="00B773F1"/>
    <w:rsid w:val="00B77C97"/>
    <w:rsid w:val="00B829DC"/>
    <w:rsid w:val="00B82E78"/>
    <w:rsid w:val="00B83BA4"/>
    <w:rsid w:val="00B8419B"/>
    <w:rsid w:val="00B84F6A"/>
    <w:rsid w:val="00B85BE1"/>
    <w:rsid w:val="00B8641D"/>
    <w:rsid w:val="00B86A16"/>
    <w:rsid w:val="00B87084"/>
    <w:rsid w:val="00B90A33"/>
    <w:rsid w:val="00B90C0C"/>
    <w:rsid w:val="00B90CD6"/>
    <w:rsid w:val="00B91719"/>
    <w:rsid w:val="00B954A1"/>
    <w:rsid w:val="00B95899"/>
    <w:rsid w:val="00B95A60"/>
    <w:rsid w:val="00B95D9E"/>
    <w:rsid w:val="00B96225"/>
    <w:rsid w:val="00BA0D82"/>
    <w:rsid w:val="00BA2B7B"/>
    <w:rsid w:val="00BA3CFA"/>
    <w:rsid w:val="00BA4758"/>
    <w:rsid w:val="00BA4A25"/>
    <w:rsid w:val="00BA4CF2"/>
    <w:rsid w:val="00BA73A7"/>
    <w:rsid w:val="00BA77E1"/>
    <w:rsid w:val="00BB0649"/>
    <w:rsid w:val="00BB1C7B"/>
    <w:rsid w:val="00BB314F"/>
    <w:rsid w:val="00BB37B5"/>
    <w:rsid w:val="00BB3F84"/>
    <w:rsid w:val="00BB41E8"/>
    <w:rsid w:val="00BB5C6C"/>
    <w:rsid w:val="00BB65AE"/>
    <w:rsid w:val="00BB65F1"/>
    <w:rsid w:val="00BC0647"/>
    <w:rsid w:val="00BC18AB"/>
    <w:rsid w:val="00BC2339"/>
    <w:rsid w:val="00BC26D2"/>
    <w:rsid w:val="00BC32AB"/>
    <w:rsid w:val="00BC34C6"/>
    <w:rsid w:val="00BC4263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C723F"/>
    <w:rsid w:val="00BD0084"/>
    <w:rsid w:val="00BD1457"/>
    <w:rsid w:val="00BD1630"/>
    <w:rsid w:val="00BD2545"/>
    <w:rsid w:val="00BD35EC"/>
    <w:rsid w:val="00BD6477"/>
    <w:rsid w:val="00BD6656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E7334"/>
    <w:rsid w:val="00BE77EA"/>
    <w:rsid w:val="00BF1466"/>
    <w:rsid w:val="00BF2132"/>
    <w:rsid w:val="00BF37A4"/>
    <w:rsid w:val="00BF47FD"/>
    <w:rsid w:val="00BF5CAE"/>
    <w:rsid w:val="00BF604F"/>
    <w:rsid w:val="00BF6BEA"/>
    <w:rsid w:val="00C004B4"/>
    <w:rsid w:val="00C01632"/>
    <w:rsid w:val="00C01660"/>
    <w:rsid w:val="00C01F5B"/>
    <w:rsid w:val="00C02893"/>
    <w:rsid w:val="00C033BB"/>
    <w:rsid w:val="00C0354A"/>
    <w:rsid w:val="00C0365F"/>
    <w:rsid w:val="00C03B7C"/>
    <w:rsid w:val="00C0413E"/>
    <w:rsid w:val="00C046B1"/>
    <w:rsid w:val="00C04E5A"/>
    <w:rsid w:val="00C05C3A"/>
    <w:rsid w:val="00C05F88"/>
    <w:rsid w:val="00C064D2"/>
    <w:rsid w:val="00C06823"/>
    <w:rsid w:val="00C06B5F"/>
    <w:rsid w:val="00C075AA"/>
    <w:rsid w:val="00C079DA"/>
    <w:rsid w:val="00C10C2D"/>
    <w:rsid w:val="00C12211"/>
    <w:rsid w:val="00C1252F"/>
    <w:rsid w:val="00C130F3"/>
    <w:rsid w:val="00C15452"/>
    <w:rsid w:val="00C15995"/>
    <w:rsid w:val="00C17084"/>
    <w:rsid w:val="00C20F82"/>
    <w:rsid w:val="00C2199C"/>
    <w:rsid w:val="00C21F5C"/>
    <w:rsid w:val="00C22A5C"/>
    <w:rsid w:val="00C22B0C"/>
    <w:rsid w:val="00C237E7"/>
    <w:rsid w:val="00C267C8"/>
    <w:rsid w:val="00C2680A"/>
    <w:rsid w:val="00C27EEA"/>
    <w:rsid w:val="00C30608"/>
    <w:rsid w:val="00C31B36"/>
    <w:rsid w:val="00C321F7"/>
    <w:rsid w:val="00C32843"/>
    <w:rsid w:val="00C339E7"/>
    <w:rsid w:val="00C33AF2"/>
    <w:rsid w:val="00C33E3B"/>
    <w:rsid w:val="00C34F7A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02C"/>
    <w:rsid w:val="00C5115B"/>
    <w:rsid w:val="00C52273"/>
    <w:rsid w:val="00C522E8"/>
    <w:rsid w:val="00C52A65"/>
    <w:rsid w:val="00C52BE4"/>
    <w:rsid w:val="00C539A8"/>
    <w:rsid w:val="00C548BC"/>
    <w:rsid w:val="00C55F8E"/>
    <w:rsid w:val="00C56A85"/>
    <w:rsid w:val="00C570DC"/>
    <w:rsid w:val="00C57D0F"/>
    <w:rsid w:val="00C60902"/>
    <w:rsid w:val="00C62014"/>
    <w:rsid w:val="00C620C1"/>
    <w:rsid w:val="00C640EE"/>
    <w:rsid w:val="00C641AA"/>
    <w:rsid w:val="00C64A04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56A2"/>
    <w:rsid w:val="00C85BC6"/>
    <w:rsid w:val="00C87A22"/>
    <w:rsid w:val="00C908A3"/>
    <w:rsid w:val="00C91191"/>
    <w:rsid w:val="00C9175F"/>
    <w:rsid w:val="00C918B6"/>
    <w:rsid w:val="00C94006"/>
    <w:rsid w:val="00C94B9E"/>
    <w:rsid w:val="00C94D24"/>
    <w:rsid w:val="00C957E8"/>
    <w:rsid w:val="00C95B01"/>
    <w:rsid w:val="00C95DA7"/>
    <w:rsid w:val="00C95DC5"/>
    <w:rsid w:val="00C96C45"/>
    <w:rsid w:val="00C975AD"/>
    <w:rsid w:val="00C97754"/>
    <w:rsid w:val="00CA046A"/>
    <w:rsid w:val="00CA21D2"/>
    <w:rsid w:val="00CA383E"/>
    <w:rsid w:val="00CA3E64"/>
    <w:rsid w:val="00CA4497"/>
    <w:rsid w:val="00CA45F5"/>
    <w:rsid w:val="00CA51B5"/>
    <w:rsid w:val="00CA58B7"/>
    <w:rsid w:val="00CA7C98"/>
    <w:rsid w:val="00CB03A7"/>
    <w:rsid w:val="00CB1793"/>
    <w:rsid w:val="00CB1C6B"/>
    <w:rsid w:val="00CB2589"/>
    <w:rsid w:val="00CB505C"/>
    <w:rsid w:val="00CB5506"/>
    <w:rsid w:val="00CB59BD"/>
    <w:rsid w:val="00CB5FB8"/>
    <w:rsid w:val="00CC22B0"/>
    <w:rsid w:val="00CC4A9D"/>
    <w:rsid w:val="00CC61B1"/>
    <w:rsid w:val="00CC7428"/>
    <w:rsid w:val="00CC7AD8"/>
    <w:rsid w:val="00CD1858"/>
    <w:rsid w:val="00CD2A7F"/>
    <w:rsid w:val="00CD3600"/>
    <w:rsid w:val="00CD51D9"/>
    <w:rsid w:val="00CD6B51"/>
    <w:rsid w:val="00CD792B"/>
    <w:rsid w:val="00CE05A1"/>
    <w:rsid w:val="00CE1318"/>
    <w:rsid w:val="00CE2671"/>
    <w:rsid w:val="00CE4C37"/>
    <w:rsid w:val="00CE5DF6"/>
    <w:rsid w:val="00CE6958"/>
    <w:rsid w:val="00CE6B00"/>
    <w:rsid w:val="00CE6BAF"/>
    <w:rsid w:val="00CE6FB1"/>
    <w:rsid w:val="00CF025F"/>
    <w:rsid w:val="00CF0690"/>
    <w:rsid w:val="00CF071D"/>
    <w:rsid w:val="00CF0926"/>
    <w:rsid w:val="00CF0ADD"/>
    <w:rsid w:val="00CF1066"/>
    <w:rsid w:val="00CF2A78"/>
    <w:rsid w:val="00CF408F"/>
    <w:rsid w:val="00CF61A3"/>
    <w:rsid w:val="00CF6CD9"/>
    <w:rsid w:val="00CF7216"/>
    <w:rsid w:val="00CF7321"/>
    <w:rsid w:val="00CF7563"/>
    <w:rsid w:val="00D005EC"/>
    <w:rsid w:val="00D02D20"/>
    <w:rsid w:val="00D02EE4"/>
    <w:rsid w:val="00D03D36"/>
    <w:rsid w:val="00D062D7"/>
    <w:rsid w:val="00D06935"/>
    <w:rsid w:val="00D07143"/>
    <w:rsid w:val="00D07D20"/>
    <w:rsid w:val="00D10D34"/>
    <w:rsid w:val="00D11B29"/>
    <w:rsid w:val="00D136C9"/>
    <w:rsid w:val="00D15532"/>
    <w:rsid w:val="00D16645"/>
    <w:rsid w:val="00D175B9"/>
    <w:rsid w:val="00D1786E"/>
    <w:rsid w:val="00D179D8"/>
    <w:rsid w:val="00D17BC2"/>
    <w:rsid w:val="00D20034"/>
    <w:rsid w:val="00D21F97"/>
    <w:rsid w:val="00D2484B"/>
    <w:rsid w:val="00D24E3E"/>
    <w:rsid w:val="00D25168"/>
    <w:rsid w:val="00D25F08"/>
    <w:rsid w:val="00D26613"/>
    <w:rsid w:val="00D26EA1"/>
    <w:rsid w:val="00D3008E"/>
    <w:rsid w:val="00D3025C"/>
    <w:rsid w:val="00D336C9"/>
    <w:rsid w:val="00D3371B"/>
    <w:rsid w:val="00D33FE7"/>
    <w:rsid w:val="00D348E2"/>
    <w:rsid w:val="00D34B07"/>
    <w:rsid w:val="00D351E1"/>
    <w:rsid w:val="00D361AA"/>
    <w:rsid w:val="00D372D8"/>
    <w:rsid w:val="00D40692"/>
    <w:rsid w:val="00D4189B"/>
    <w:rsid w:val="00D41F0E"/>
    <w:rsid w:val="00D4209E"/>
    <w:rsid w:val="00D4239B"/>
    <w:rsid w:val="00D44866"/>
    <w:rsid w:val="00D44A58"/>
    <w:rsid w:val="00D4571B"/>
    <w:rsid w:val="00D4628E"/>
    <w:rsid w:val="00D46B4F"/>
    <w:rsid w:val="00D46DEF"/>
    <w:rsid w:val="00D4777D"/>
    <w:rsid w:val="00D47D09"/>
    <w:rsid w:val="00D47DF7"/>
    <w:rsid w:val="00D50888"/>
    <w:rsid w:val="00D508EB"/>
    <w:rsid w:val="00D50ED0"/>
    <w:rsid w:val="00D5348D"/>
    <w:rsid w:val="00D5358D"/>
    <w:rsid w:val="00D53A93"/>
    <w:rsid w:val="00D53BA9"/>
    <w:rsid w:val="00D53FDB"/>
    <w:rsid w:val="00D56342"/>
    <w:rsid w:val="00D57680"/>
    <w:rsid w:val="00D60055"/>
    <w:rsid w:val="00D60CD7"/>
    <w:rsid w:val="00D61C4F"/>
    <w:rsid w:val="00D63C65"/>
    <w:rsid w:val="00D64373"/>
    <w:rsid w:val="00D652C6"/>
    <w:rsid w:val="00D6539E"/>
    <w:rsid w:val="00D6590C"/>
    <w:rsid w:val="00D65BE3"/>
    <w:rsid w:val="00D65C3B"/>
    <w:rsid w:val="00D66D81"/>
    <w:rsid w:val="00D67441"/>
    <w:rsid w:val="00D677C0"/>
    <w:rsid w:val="00D67875"/>
    <w:rsid w:val="00D71129"/>
    <w:rsid w:val="00D72AE5"/>
    <w:rsid w:val="00D72E1A"/>
    <w:rsid w:val="00D73687"/>
    <w:rsid w:val="00D736EE"/>
    <w:rsid w:val="00D73CFC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2E73"/>
    <w:rsid w:val="00D93979"/>
    <w:rsid w:val="00D93D82"/>
    <w:rsid w:val="00D95078"/>
    <w:rsid w:val="00D95BDD"/>
    <w:rsid w:val="00D97B88"/>
    <w:rsid w:val="00D97C4A"/>
    <w:rsid w:val="00DA03F8"/>
    <w:rsid w:val="00DA11D9"/>
    <w:rsid w:val="00DA155D"/>
    <w:rsid w:val="00DA2695"/>
    <w:rsid w:val="00DA28D7"/>
    <w:rsid w:val="00DA2B74"/>
    <w:rsid w:val="00DA4199"/>
    <w:rsid w:val="00DA4D18"/>
    <w:rsid w:val="00DA5DFF"/>
    <w:rsid w:val="00DA6053"/>
    <w:rsid w:val="00DA6275"/>
    <w:rsid w:val="00DA66CC"/>
    <w:rsid w:val="00DA6A3C"/>
    <w:rsid w:val="00DA714D"/>
    <w:rsid w:val="00DA729F"/>
    <w:rsid w:val="00DA794E"/>
    <w:rsid w:val="00DB10CE"/>
    <w:rsid w:val="00DB15F5"/>
    <w:rsid w:val="00DB2264"/>
    <w:rsid w:val="00DB254C"/>
    <w:rsid w:val="00DB29B2"/>
    <w:rsid w:val="00DB56AD"/>
    <w:rsid w:val="00DB6E87"/>
    <w:rsid w:val="00DB7E71"/>
    <w:rsid w:val="00DC354C"/>
    <w:rsid w:val="00DC374B"/>
    <w:rsid w:val="00DC6A60"/>
    <w:rsid w:val="00DC702C"/>
    <w:rsid w:val="00DD0418"/>
    <w:rsid w:val="00DD0999"/>
    <w:rsid w:val="00DD162B"/>
    <w:rsid w:val="00DD5AE0"/>
    <w:rsid w:val="00DD6318"/>
    <w:rsid w:val="00DE1963"/>
    <w:rsid w:val="00DE1C0D"/>
    <w:rsid w:val="00DE24BE"/>
    <w:rsid w:val="00DE43BB"/>
    <w:rsid w:val="00DE4A19"/>
    <w:rsid w:val="00DE573F"/>
    <w:rsid w:val="00DE621C"/>
    <w:rsid w:val="00DE6452"/>
    <w:rsid w:val="00DE71CC"/>
    <w:rsid w:val="00DE7223"/>
    <w:rsid w:val="00DE78F8"/>
    <w:rsid w:val="00DF0BBB"/>
    <w:rsid w:val="00DF1498"/>
    <w:rsid w:val="00DF1611"/>
    <w:rsid w:val="00DF1AB9"/>
    <w:rsid w:val="00DF1C72"/>
    <w:rsid w:val="00DF2376"/>
    <w:rsid w:val="00DF2705"/>
    <w:rsid w:val="00DF2C88"/>
    <w:rsid w:val="00DF2C8E"/>
    <w:rsid w:val="00DF46D4"/>
    <w:rsid w:val="00DF4E72"/>
    <w:rsid w:val="00DF627D"/>
    <w:rsid w:val="00DF6721"/>
    <w:rsid w:val="00DF709C"/>
    <w:rsid w:val="00E00272"/>
    <w:rsid w:val="00E00958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04A3"/>
    <w:rsid w:val="00E10B6C"/>
    <w:rsid w:val="00E12729"/>
    <w:rsid w:val="00E12B40"/>
    <w:rsid w:val="00E133D1"/>
    <w:rsid w:val="00E13C4E"/>
    <w:rsid w:val="00E13C88"/>
    <w:rsid w:val="00E13E9C"/>
    <w:rsid w:val="00E1472E"/>
    <w:rsid w:val="00E16102"/>
    <w:rsid w:val="00E16639"/>
    <w:rsid w:val="00E209B0"/>
    <w:rsid w:val="00E212BB"/>
    <w:rsid w:val="00E24E93"/>
    <w:rsid w:val="00E253E5"/>
    <w:rsid w:val="00E263FB"/>
    <w:rsid w:val="00E30381"/>
    <w:rsid w:val="00E30608"/>
    <w:rsid w:val="00E313E0"/>
    <w:rsid w:val="00E327D8"/>
    <w:rsid w:val="00E32B10"/>
    <w:rsid w:val="00E332A5"/>
    <w:rsid w:val="00E348CE"/>
    <w:rsid w:val="00E34A6B"/>
    <w:rsid w:val="00E3596F"/>
    <w:rsid w:val="00E36C3E"/>
    <w:rsid w:val="00E3717C"/>
    <w:rsid w:val="00E37439"/>
    <w:rsid w:val="00E40F7B"/>
    <w:rsid w:val="00E4280B"/>
    <w:rsid w:val="00E4534A"/>
    <w:rsid w:val="00E45882"/>
    <w:rsid w:val="00E45B88"/>
    <w:rsid w:val="00E46B55"/>
    <w:rsid w:val="00E46C23"/>
    <w:rsid w:val="00E50616"/>
    <w:rsid w:val="00E50A7E"/>
    <w:rsid w:val="00E50E9F"/>
    <w:rsid w:val="00E50F9C"/>
    <w:rsid w:val="00E51D59"/>
    <w:rsid w:val="00E535B1"/>
    <w:rsid w:val="00E5478F"/>
    <w:rsid w:val="00E54F09"/>
    <w:rsid w:val="00E558F7"/>
    <w:rsid w:val="00E55C18"/>
    <w:rsid w:val="00E56BD9"/>
    <w:rsid w:val="00E60666"/>
    <w:rsid w:val="00E6081C"/>
    <w:rsid w:val="00E60863"/>
    <w:rsid w:val="00E62054"/>
    <w:rsid w:val="00E62575"/>
    <w:rsid w:val="00E63D27"/>
    <w:rsid w:val="00E64134"/>
    <w:rsid w:val="00E64DA1"/>
    <w:rsid w:val="00E64DE7"/>
    <w:rsid w:val="00E652D8"/>
    <w:rsid w:val="00E6550C"/>
    <w:rsid w:val="00E657ED"/>
    <w:rsid w:val="00E65802"/>
    <w:rsid w:val="00E65A0E"/>
    <w:rsid w:val="00E65BD7"/>
    <w:rsid w:val="00E66758"/>
    <w:rsid w:val="00E677F6"/>
    <w:rsid w:val="00E67D35"/>
    <w:rsid w:val="00E7013B"/>
    <w:rsid w:val="00E701DC"/>
    <w:rsid w:val="00E723D9"/>
    <w:rsid w:val="00E72ECF"/>
    <w:rsid w:val="00E735CC"/>
    <w:rsid w:val="00E7390B"/>
    <w:rsid w:val="00E73C72"/>
    <w:rsid w:val="00E73DC4"/>
    <w:rsid w:val="00E743F8"/>
    <w:rsid w:val="00E74A71"/>
    <w:rsid w:val="00E75D25"/>
    <w:rsid w:val="00E7639B"/>
    <w:rsid w:val="00E7688E"/>
    <w:rsid w:val="00E77F79"/>
    <w:rsid w:val="00E8046E"/>
    <w:rsid w:val="00E822B8"/>
    <w:rsid w:val="00E828FC"/>
    <w:rsid w:val="00E846FA"/>
    <w:rsid w:val="00E85024"/>
    <w:rsid w:val="00E85B8C"/>
    <w:rsid w:val="00E90A8A"/>
    <w:rsid w:val="00E90D09"/>
    <w:rsid w:val="00E91281"/>
    <w:rsid w:val="00E9307C"/>
    <w:rsid w:val="00E952A4"/>
    <w:rsid w:val="00E95812"/>
    <w:rsid w:val="00E95872"/>
    <w:rsid w:val="00E95AF2"/>
    <w:rsid w:val="00E96DFC"/>
    <w:rsid w:val="00E97C1E"/>
    <w:rsid w:val="00E97EA0"/>
    <w:rsid w:val="00EA0911"/>
    <w:rsid w:val="00EA0DD0"/>
    <w:rsid w:val="00EA13F5"/>
    <w:rsid w:val="00EA1D68"/>
    <w:rsid w:val="00EA24BF"/>
    <w:rsid w:val="00EA4CA5"/>
    <w:rsid w:val="00EA71F9"/>
    <w:rsid w:val="00EB0177"/>
    <w:rsid w:val="00EB04AA"/>
    <w:rsid w:val="00EB0643"/>
    <w:rsid w:val="00EB0B61"/>
    <w:rsid w:val="00EB2EB2"/>
    <w:rsid w:val="00EB3421"/>
    <w:rsid w:val="00EB3657"/>
    <w:rsid w:val="00EB4BCD"/>
    <w:rsid w:val="00EB4EAF"/>
    <w:rsid w:val="00EB5052"/>
    <w:rsid w:val="00EB5238"/>
    <w:rsid w:val="00EB65A7"/>
    <w:rsid w:val="00EC08E2"/>
    <w:rsid w:val="00EC10FC"/>
    <w:rsid w:val="00EC2238"/>
    <w:rsid w:val="00EC291B"/>
    <w:rsid w:val="00EC2A8D"/>
    <w:rsid w:val="00EC3D1E"/>
    <w:rsid w:val="00EC4FFE"/>
    <w:rsid w:val="00EC5FB5"/>
    <w:rsid w:val="00EC631F"/>
    <w:rsid w:val="00EC64F3"/>
    <w:rsid w:val="00EC691A"/>
    <w:rsid w:val="00ED0AD1"/>
    <w:rsid w:val="00ED10C9"/>
    <w:rsid w:val="00ED126F"/>
    <w:rsid w:val="00ED17A5"/>
    <w:rsid w:val="00ED28EB"/>
    <w:rsid w:val="00ED2FCC"/>
    <w:rsid w:val="00ED3ADA"/>
    <w:rsid w:val="00ED4165"/>
    <w:rsid w:val="00ED44FE"/>
    <w:rsid w:val="00ED46A5"/>
    <w:rsid w:val="00ED5C6D"/>
    <w:rsid w:val="00ED5DBC"/>
    <w:rsid w:val="00ED6AA9"/>
    <w:rsid w:val="00ED6AE7"/>
    <w:rsid w:val="00ED7055"/>
    <w:rsid w:val="00EE2CF4"/>
    <w:rsid w:val="00EE2E35"/>
    <w:rsid w:val="00EE6949"/>
    <w:rsid w:val="00EE763F"/>
    <w:rsid w:val="00EF0956"/>
    <w:rsid w:val="00EF1030"/>
    <w:rsid w:val="00EF11A7"/>
    <w:rsid w:val="00EF1272"/>
    <w:rsid w:val="00EF4323"/>
    <w:rsid w:val="00EF5B56"/>
    <w:rsid w:val="00EF6403"/>
    <w:rsid w:val="00EF737D"/>
    <w:rsid w:val="00EF782D"/>
    <w:rsid w:val="00F02180"/>
    <w:rsid w:val="00F027CF"/>
    <w:rsid w:val="00F0290E"/>
    <w:rsid w:val="00F02D71"/>
    <w:rsid w:val="00F02DE7"/>
    <w:rsid w:val="00F03172"/>
    <w:rsid w:val="00F038F1"/>
    <w:rsid w:val="00F057D5"/>
    <w:rsid w:val="00F061FA"/>
    <w:rsid w:val="00F10DBB"/>
    <w:rsid w:val="00F11BBC"/>
    <w:rsid w:val="00F1485F"/>
    <w:rsid w:val="00F14DF3"/>
    <w:rsid w:val="00F16169"/>
    <w:rsid w:val="00F202CD"/>
    <w:rsid w:val="00F21219"/>
    <w:rsid w:val="00F21658"/>
    <w:rsid w:val="00F22079"/>
    <w:rsid w:val="00F22CD5"/>
    <w:rsid w:val="00F237C4"/>
    <w:rsid w:val="00F23DE9"/>
    <w:rsid w:val="00F23EEB"/>
    <w:rsid w:val="00F23F25"/>
    <w:rsid w:val="00F2456D"/>
    <w:rsid w:val="00F261FB"/>
    <w:rsid w:val="00F27183"/>
    <w:rsid w:val="00F27E9E"/>
    <w:rsid w:val="00F3212E"/>
    <w:rsid w:val="00F32443"/>
    <w:rsid w:val="00F32632"/>
    <w:rsid w:val="00F34713"/>
    <w:rsid w:val="00F3480D"/>
    <w:rsid w:val="00F3556D"/>
    <w:rsid w:val="00F35A86"/>
    <w:rsid w:val="00F360FC"/>
    <w:rsid w:val="00F36272"/>
    <w:rsid w:val="00F37E52"/>
    <w:rsid w:val="00F4093B"/>
    <w:rsid w:val="00F41981"/>
    <w:rsid w:val="00F41D09"/>
    <w:rsid w:val="00F41D74"/>
    <w:rsid w:val="00F42D74"/>
    <w:rsid w:val="00F43707"/>
    <w:rsid w:val="00F4476A"/>
    <w:rsid w:val="00F44C42"/>
    <w:rsid w:val="00F467A1"/>
    <w:rsid w:val="00F46E05"/>
    <w:rsid w:val="00F470BA"/>
    <w:rsid w:val="00F501B2"/>
    <w:rsid w:val="00F501E3"/>
    <w:rsid w:val="00F50AA9"/>
    <w:rsid w:val="00F515D7"/>
    <w:rsid w:val="00F51688"/>
    <w:rsid w:val="00F51CEA"/>
    <w:rsid w:val="00F5213D"/>
    <w:rsid w:val="00F528E3"/>
    <w:rsid w:val="00F540F2"/>
    <w:rsid w:val="00F554AB"/>
    <w:rsid w:val="00F554E1"/>
    <w:rsid w:val="00F55ED4"/>
    <w:rsid w:val="00F56295"/>
    <w:rsid w:val="00F56D45"/>
    <w:rsid w:val="00F60860"/>
    <w:rsid w:val="00F60EBA"/>
    <w:rsid w:val="00F6431C"/>
    <w:rsid w:val="00F6500C"/>
    <w:rsid w:val="00F700A3"/>
    <w:rsid w:val="00F7023A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3FF6"/>
    <w:rsid w:val="00F84E4F"/>
    <w:rsid w:val="00F851CE"/>
    <w:rsid w:val="00F87628"/>
    <w:rsid w:val="00F9186B"/>
    <w:rsid w:val="00F92B3D"/>
    <w:rsid w:val="00F93E0D"/>
    <w:rsid w:val="00F95065"/>
    <w:rsid w:val="00F96605"/>
    <w:rsid w:val="00F97371"/>
    <w:rsid w:val="00F97658"/>
    <w:rsid w:val="00FA1209"/>
    <w:rsid w:val="00FA170E"/>
    <w:rsid w:val="00FA2520"/>
    <w:rsid w:val="00FA2FC1"/>
    <w:rsid w:val="00FA32E0"/>
    <w:rsid w:val="00FA3743"/>
    <w:rsid w:val="00FA3F25"/>
    <w:rsid w:val="00FA40E6"/>
    <w:rsid w:val="00FA48C7"/>
    <w:rsid w:val="00FA71DA"/>
    <w:rsid w:val="00FB042F"/>
    <w:rsid w:val="00FB08DE"/>
    <w:rsid w:val="00FB08E4"/>
    <w:rsid w:val="00FB0C4D"/>
    <w:rsid w:val="00FB1C85"/>
    <w:rsid w:val="00FB2832"/>
    <w:rsid w:val="00FB2D80"/>
    <w:rsid w:val="00FB3888"/>
    <w:rsid w:val="00FB53ED"/>
    <w:rsid w:val="00FB734F"/>
    <w:rsid w:val="00FB79E9"/>
    <w:rsid w:val="00FC0604"/>
    <w:rsid w:val="00FC1045"/>
    <w:rsid w:val="00FC40A9"/>
    <w:rsid w:val="00FC58B8"/>
    <w:rsid w:val="00FC725E"/>
    <w:rsid w:val="00FC75E0"/>
    <w:rsid w:val="00FD4B12"/>
    <w:rsid w:val="00FD4FBB"/>
    <w:rsid w:val="00FD5F3C"/>
    <w:rsid w:val="00FD60CD"/>
    <w:rsid w:val="00FE08FC"/>
    <w:rsid w:val="00FE138A"/>
    <w:rsid w:val="00FE13D8"/>
    <w:rsid w:val="00FE2391"/>
    <w:rsid w:val="00FE2451"/>
    <w:rsid w:val="00FE2A2E"/>
    <w:rsid w:val="00FE36F4"/>
    <w:rsid w:val="00FE380E"/>
    <w:rsid w:val="00FE3821"/>
    <w:rsid w:val="00FE393D"/>
    <w:rsid w:val="00FE5A59"/>
    <w:rsid w:val="00FE5ABA"/>
    <w:rsid w:val="00FE5DF4"/>
    <w:rsid w:val="00FE5FBD"/>
    <w:rsid w:val="00FE6D21"/>
    <w:rsid w:val="00FF01F7"/>
    <w:rsid w:val="00FF03F2"/>
    <w:rsid w:val="00FF1033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2369</Words>
  <Characters>13507</Characters>
  <Application>Microsoft Office Word</Application>
  <DocSecurity>0</DocSecurity>
  <Lines>112</Lines>
  <Paragraphs>31</Paragraphs>
  <ScaleCrop>false</ScaleCrop>
  <Company>Microsoft</Company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2021-06-28T12:25:00Z</dcterms:created>
  <dcterms:modified xsi:type="dcterms:W3CDTF">2021-06-28T12:26:00Z</dcterms:modified>
</cp:coreProperties>
</file>